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ind w:left="0" w:firstLine="0"/>
        <w:contextualSpacing w:val="0"/>
        <w:jc w:val="center"/>
        <w:rPr/>
      </w:pPr>
      <w:r w:rsidDel="00000000" w:rsidR="00000000" w:rsidRPr="00000000">
        <w:rPr/>
        <w:drawing>
          <wp:inline distB="114300" distT="114300" distL="114300" distR="114300">
            <wp:extent cx="4943475" cy="2676525"/>
            <wp:effectExtent b="0" l="0" r="0" t="0"/>
            <wp:docPr id="10" name="image61.png"/>
            <a:graphic>
              <a:graphicData uri="http://schemas.openxmlformats.org/drawingml/2006/picture">
                <pic:pic>
                  <pic:nvPicPr>
                    <pic:cNvPr id="0" name="image61.png"/>
                    <pic:cNvPicPr preferRelativeResize="0"/>
                  </pic:nvPicPr>
                  <pic:blipFill>
                    <a:blip r:embed="rId6"/>
                    <a:srcRect b="0" l="0" r="0" t="0"/>
                    <a:stretch>
                      <a:fillRect/>
                    </a:stretch>
                  </pic:blipFill>
                  <pic:spPr>
                    <a:xfrm>
                      <a:off x="0" y="0"/>
                      <a:ext cx="4943475" cy="2676525"/>
                    </a:xfrm>
                    <a:prstGeom prst="rect"/>
                    <a:ln/>
                  </pic:spPr>
                </pic:pic>
              </a:graphicData>
            </a:graphic>
          </wp:inline>
        </w:drawing>
      </w:r>
      <w:r w:rsidDel="00000000" w:rsidR="00000000" w:rsidRPr="00000000">
        <w:rPr>
          <w:rtl w:val="0"/>
        </w:rPr>
      </w:r>
    </w:p>
    <w:p w:rsidR="00000000" w:rsidDel="00000000" w:rsidP="00000000" w:rsidRDefault="00000000" w:rsidRPr="00000000" w14:paraId="00000001">
      <w:pPr>
        <w:ind w:left="0" w:firstLine="0"/>
        <w:contextualSpacing w:val="0"/>
        <w:jc w:val="left"/>
        <w:rPr/>
      </w:pPr>
      <w:r w:rsidDel="00000000" w:rsidR="00000000" w:rsidRPr="00000000">
        <w:rPr>
          <w:rtl w:val="0"/>
        </w:rPr>
      </w:r>
    </w:p>
    <w:p w:rsidR="00000000" w:rsidDel="00000000" w:rsidP="00000000" w:rsidRDefault="00000000" w:rsidRPr="00000000" w14:paraId="00000002">
      <w:pPr>
        <w:pStyle w:val="Title"/>
        <w:ind w:firstLine="0"/>
        <w:contextualSpacing w:val="0"/>
        <w:jc w:val="center"/>
        <w:rPr/>
      </w:pPr>
      <w:bookmarkStart w:colFirst="0" w:colLast="0" w:name="_t5yzzsz1tnqe" w:id="0"/>
      <w:bookmarkEnd w:id="0"/>
      <w:r w:rsidDel="00000000" w:rsidR="00000000" w:rsidRPr="00000000">
        <w:rPr>
          <w:rtl w:val="0"/>
        </w:rPr>
        <w:t xml:space="preserve">GRADO EN INGENIERÍA ELECTRÓNICA INDUSTRIAL Y AUTOMÁTICA</w:t>
      </w:r>
    </w:p>
    <w:p w:rsidR="00000000" w:rsidDel="00000000" w:rsidP="00000000" w:rsidRDefault="00000000" w:rsidRPr="00000000" w14:paraId="00000003">
      <w:pPr>
        <w:pStyle w:val="Title"/>
        <w:ind w:firstLine="0"/>
        <w:contextualSpacing w:val="0"/>
        <w:jc w:val="center"/>
        <w:rPr/>
      </w:pPr>
      <w:bookmarkStart w:colFirst="0" w:colLast="0" w:name="_q2lshjnz66ck" w:id="1"/>
      <w:bookmarkEnd w:id="1"/>
      <w:r w:rsidDel="00000000" w:rsidR="00000000" w:rsidRPr="00000000">
        <w:rPr>
          <w:rtl w:val="0"/>
        </w:rPr>
      </w:r>
    </w:p>
    <w:p w:rsidR="00000000" w:rsidDel="00000000" w:rsidP="00000000" w:rsidRDefault="00000000" w:rsidRPr="00000000" w14:paraId="00000004">
      <w:pPr>
        <w:pStyle w:val="Subtitle"/>
        <w:contextualSpacing w:val="0"/>
        <w:jc w:val="center"/>
        <w:rPr/>
      </w:pPr>
      <w:bookmarkStart w:colFirst="0" w:colLast="0" w:name="_8jaj87tl70pz" w:id="2"/>
      <w:bookmarkEnd w:id="2"/>
      <w:r w:rsidDel="00000000" w:rsidR="00000000" w:rsidRPr="00000000">
        <w:rPr>
          <w:rtl w:val="0"/>
        </w:rPr>
        <w:t xml:space="preserve">ASIGNATURA: Automatización industrial</w:t>
      </w:r>
    </w:p>
    <w:p w:rsidR="00000000" w:rsidDel="00000000" w:rsidP="00000000" w:rsidRDefault="00000000" w:rsidRPr="00000000" w14:paraId="00000005">
      <w:pPr>
        <w:contextualSpacing w:val="0"/>
        <w:rPr/>
      </w:pPr>
      <w:r w:rsidDel="00000000" w:rsidR="00000000" w:rsidRPr="00000000">
        <w:rPr>
          <w:rtl w:val="0"/>
        </w:rPr>
      </w:r>
    </w:p>
    <w:p w:rsidR="00000000" w:rsidDel="00000000" w:rsidP="00000000" w:rsidRDefault="00000000" w:rsidRPr="00000000" w14:paraId="00000006">
      <w:pPr>
        <w:contextualSpacing w:val="0"/>
        <w:rPr/>
      </w:pPr>
      <w:r w:rsidDel="00000000" w:rsidR="00000000" w:rsidRPr="00000000">
        <w:rPr>
          <w:rtl w:val="0"/>
        </w:rPr>
      </w:r>
    </w:p>
    <w:p w:rsidR="00000000" w:rsidDel="00000000" w:rsidP="00000000" w:rsidRDefault="00000000" w:rsidRPr="00000000" w14:paraId="00000007">
      <w:pPr>
        <w:contextualSpacing w:val="0"/>
        <w:rPr/>
      </w:pPr>
      <w:r w:rsidDel="00000000" w:rsidR="00000000" w:rsidRPr="00000000">
        <w:rPr>
          <w:rtl w:val="0"/>
        </w:rPr>
      </w:r>
    </w:p>
    <w:p w:rsidR="00000000" w:rsidDel="00000000" w:rsidP="00000000" w:rsidRDefault="00000000" w:rsidRPr="00000000" w14:paraId="00000008">
      <w:pPr>
        <w:contextualSpacing w:val="0"/>
        <w:jc w:val="right"/>
        <w:rPr/>
      </w:pPr>
      <w:r w:rsidDel="00000000" w:rsidR="00000000" w:rsidRPr="00000000">
        <w:rPr>
          <w:rtl w:val="0"/>
        </w:rPr>
      </w:r>
    </w:p>
    <w:p w:rsidR="00000000" w:rsidDel="00000000" w:rsidP="00000000" w:rsidRDefault="00000000" w:rsidRPr="00000000" w14:paraId="00000009">
      <w:pPr>
        <w:contextualSpacing w:val="0"/>
        <w:jc w:val="right"/>
        <w:rPr/>
      </w:pPr>
      <w:r w:rsidDel="00000000" w:rsidR="00000000" w:rsidRPr="00000000">
        <w:rPr>
          <w:rtl w:val="0"/>
        </w:rPr>
      </w:r>
    </w:p>
    <w:p w:rsidR="00000000" w:rsidDel="00000000" w:rsidP="00000000" w:rsidRDefault="00000000" w:rsidRPr="00000000" w14:paraId="0000000A">
      <w:pPr>
        <w:contextualSpacing w:val="0"/>
        <w:jc w:val="right"/>
        <w:rPr/>
      </w:pPr>
      <w:r w:rsidDel="00000000" w:rsidR="00000000" w:rsidRPr="00000000">
        <w:rPr>
          <w:rtl w:val="0"/>
        </w:rPr>
      </w:r>
    </w:p>
    <w:p w:rsidR="00000000" w:rsidDel="00000000" w:rsidP="00000000" w:rsidRDefault="00000000" w:rsidRPr="00000000" w14:paraId="0000000B">
      <w:pPr>
        <w:contextualSpacing w:val="0"/>
        <w:jc w:val="right"/>
        <w:rPr/>
      </w:pPr>
      <w:r w:rsidDel="00000000" w:rsidR="00000000" w:rsidRPr="00000000">
        <w:rPr>
          <w:rtl w:val="0"/>
        </w:rPr>
      </w:r>
    </w:p>
    <w:p w:rsidR="00000000" w:rsidDel="00000000" w:rsidP="00000000" w:rsidRDefault="00000000" w:rsidRPr="00000000" w14:paraId="0000000C">
      <w:pPr>
        <w:contextualSpacing w:val="0"/>
        <w:jc w:val="right"/>
        <w:rPr/>
      </w:pPr>
      <w:r w:rsidDel="00000000" w:rsidR="00000000" w:rsidRPr="00000000">
        <w:rPr>
          <w:rtl w:val="0"/>
        </w:rPr>
      </w:r>
    </w:p>
    <w:p w:rsidR="00000000" w:rsidDel="00000000" w:rsidP="00000000" w:rsidRDefault="00000000" w:rsidRPr="00000000" w14:paraId="0000000D">
      <w:pPr>
        <w:contextualSpacing w:val="0"/>
        <w:jc w:val="right"/>
        <w:rPr/>
      </w:pPr>
      <w:r w:rsidDel="00000000" w:rsidR="00000000" w:rsidRPr="00000000">
        <w:rPr>
          <w:rtl w:val="0"/>
        </w:rPr>
      </w:r>
    </w:p>
    <w:p w:rsidR="00000000" w:rsidDel="00000000" w:rsidP="00000000" w:rsidRDefault="00000000" w:rsidRPr="00000000" w14:paraId="0000000E">
      <w:pPr>
        <w:contextualSpacing w:val="0"/>
        <w:jc w:val="right"/>
        <w:rPr/>
      </w:pPr>
      <w:r w:rsidDel="00000000" w:rsidR="00000000" w:rsidRPr="00000000">
        <w:rPr>
          <w:rtl w:val="0"/>
        </w:rPr>
        <w:t xml:space="preserve">Samuel Lopez Lopez 52076</w:t>
      </w:r>
    </w:p>
    <w:p w:rsidR="00000000" w:rsidDel="00000000" w:rsidP="00000000" w:rsidRDefault="00000000" w:rsidRPr="00000000" w14:paraId="0000000F">
      <w:pPr>
        <w:contextualSpacing w:val="0"/>
        <w:jc w:val="right"/>
        <w:rPr/>
      </w:pPr>
      <w:r w:rsidDel="00000000" w:rsidR="00000000" w:rsidRPr="00000000">
        <w:rPr>
          <w:rtl w:val="0"/>
        </w:rPr>
        <w:t xml:space="preserve">Javier Martínez Temiño 51746</w:t>
      </w:r>
    </w:p>
    <w:p w:rsidR="00000000" w:rsidDel="00000000" w:rsidP="00000000" w:rsidRDefault="00000000" w:rsidRPr="00000000" w14:paraId="00000010">
      <w:pPr>
        <w:contextualSpacing w:val="0"/>
        <w:jc w:val="right"/>
        <w:rPr/>
      </w:pPr>
      <w:r w:rsidDel="00000000" w:rsidR="00000000" w:rsidRPr="00000000">
        <w:rPr>
          <w:rtl w:val="0"/>
        </w:rPr>
        <w:t xml:space="preserve">Javier Marzán Ruiz 51748</w:t>
      </w:r>
    </w:p>
    <w:p w:rsidR="00000000" w:rsidDel="00000000" w:rsidP="00000000" w:rsidRDefault="00000000" w:rsidRPr="00000000" w14:paraId="00000011">
      <w:pPr>
        <w:contextualSpacing w:val="0"/>
        <w:rPr/>
      </w:pPr>
      <w:r w:rsidDel="00000000" w:rsidR="00000000" w:rsidRPr="00000000">
        <w:rPr>
          <w:rtl w:val="0"/>
        </w:rPr>
      </w:r>
    </w:p>
    <w:p w:rsidR="00000000" w:rsidDel="00000000" w:rsidP="00000000" w:rsidRDefault="00000000" w:rsidRPr="00000000" w14:paraId="00000012">
      <w:pPr>
        <w:pStyle w:val="Title"/>
        <w:ind w:firstLine="0"/>
        <w:contextualSpacing w:val="0"/>
        <w:jc w:val="center"/>
        <w:rPr/>
      </w:pPr>
      <w:bookmarkStart w:colFirst="0" w:colLast="0" w:name="_2szxrp6d3smv" w:id="3"/>
      <w:bookmarkEnd w:id="3"/>
      <w:r w:rsidDel="00000000" w:rsidR="00000000" w:rsidRPr="00000000">
        <w:br w:type="page"/>
      </w:r>
      <w:r w:rsidDel="00000000" w:rsidR="00000000" w:rsidRPr="00000000">
        <w:br w:type="page"/>
      </w:r>
      <w:r w:rsidDel="00000000" w:rsidR="00000000" w:rsidRPr="00000000">
        <w:rPr>
          <w:rtl w:val="0"/>
        </w:rPr>
      </w:r>
    </w:p>
    <w:p w:rsidR="00000000" w:rsidDel="00000000" w:rsidP="00000000" w:rsidRDefault="00000000" w:rsidRPr="00000000" w14:paraId="00000013">
      <w:pPr>
        <w:ind w:left="0" w:firstLine="0"/>
        <w:contextualSpacing w:val="0"/>
        <w:jc w:val="left"/>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4">
          <w:pPr>
            <w:tabs>
              <w:tab w:val="right" w:pos="9025.511811023624"/>
            </w:tabs>
            <w:spacing w:before="80" w:line="240" w:lineRule="auto"/>
            <w:ind w:left="0" w:firstLine="0"/>
            <w:contextualSpacing w:val="0"/>
            <w:rPr/>
          </w:pPr>
          <w:r w:rsidDel="00000000" w:rsidR="00000000" w:rsidRPr="00000000">
            <w:fldChar w:fldCharType="begin"/>
            <w:instrText xml:space="preserve"> TOC \h \u \z </w:instrText>
            <w:fldChar w:fldCharType="separate"/>
          </w:r>
          <w:hyperlink w:anchor="_qcji25opqwd6">
            <w:r w:rsidDel="00000000" w:rsidR="00000000" w:rsidRPr="00000000">
              <w:rPr>
                <w:b w:val="1"/>
                <w:rtl w:val="0"/>
              </w:rPr>
              <w:t xml:space="preserve">1. LAYOUT</w:t>
            </w:r>
          </w:hyperlink>
          <w:r w:rsidDel="00000000" w:rsidR="00000000" w:rsidRPr="00000000">
            <w:rPr>
              <w:b w:val="1"/>
              <w:rtl w:val="0"/>
            </w:rPr>
            <w:tab/>
          </w:r>
          <w:r w:rsidDel="00000000" w:rsidR="00000000" w:rsidRPr="00000000">
            <w:fldChar w:fldCharType="begin"/>
            <w:instrText xml:space="preserve"> PAGEREF _qcji25opqwd6 \h </w:instrText>
            <w:fldChar w:fldCharType="separate"/>
          </w:r>
          <w:r w:rsidDel="00000000" w:rsidR="00000000" w:rsidRPr="00000000">
            <w:rPr>
              <w:b w:val="1"/>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5">
          <w:pPr>
            <w:tabs>
              <w:tab w:val="right" w:pos="9025.511811023624"/>
            </w:tabs>
            <w:spacing w:before="60" w:line="240" w:lineRule="auto"/>
            <w:ind w:left="360" w:firstLine="0"/>
            <w:contextualSpacing w:val="0"/>
            <w:rPr/>
          </w:pPr>
          <w:hyperlink w:anchor="_k4ox7mi4kajz">
            <w:r w:rsidDel="00000000" w:rsidR="00000000" w:rsidRPr="00000000">
              <w:rPr>
                <w:rtl w:val="0"/>
              </w:rPr>
              <w:t xml:space="preserve">1.1 Breve introducción</w:t>
            </w:r>
          </w:hyperlink>
          <w:r w:rsidDel="00000000" w:rsidR="00000000" w:rsidRPr="00000000">
            <w:rPr>
              <w:rtl w:val="0"/>
            </w:rPr>
            <w:tab/>
          </w:r>
          <w:r w:rsidDel="00000000" w:rsidR="00000000" w:rsidRPr="00000000">
            <w:fldChar w:fldCharType="begin"/>
            <w:instrText xml:space="preserve"> PAGEREF _k4ox7mi4kajz \h </w:instrText>
            <w:fldChar w:fldCharType="separate"/>
          </w:r>
          <w:r w:rsidDel="00000000" w:rsidR="00000000" w:rsidRPr="00000000">
            <w:rPr>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6">
          <w:pPr>
            <w:tabs>
              <w:tab w:val="right" w:pos="9025.511811023624"/>
            </w:tabs>
            <w:spacing w:before="60" w:line="240" w:lineRule="auto"/>
            <w:ind w:left="360" w:firstLine="0"/>
            <w:contextualSpacing w:val="0"/>
            <w:rPr/>
          </w:pPr>
          <w:hyperlink w:anchor="_cmms1v1kcgz8">
            <w:r w:rsidDel="00000000" w:rsidR="00000000" w:rsidRPr="00000000">
              <w:rPr>
                <w:rtl w:val="0"/>
              </w:rPr>
              <w:t xml:space="preserve">1.2 Primer diseño</w:t>
            </w:r>
          </w:hyperlink>
          <w:r w:rsidDel="00000000" w:rsidR="00000000" w:rsidRPr="00000000">
            <w:rPr>
              <w:rtl w:val="0"/>
            </w:rPr>
            <w:tab/>
          </w:r>
          <w:r w:rsidDel="00000000" w:rsidR="00000000" w:rsidRPr="00000000">
            <w:fldChar w:fldCharType="begin"/>
            <w:instrText xml:space="preserve"> PAGEREF _cmms1v1kcgz8 \h </w:instrText>
            <w:fldChar w:fldCharType="separate"/>
          </w:r>
          <w:r w:rsidDel="00000000" w:rsidR="00000000" w:rsidRPr="00000000">
            <w:rPr>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7">
          <w:pPr>
            <w:tabs>
              <w:tab w:val="right" w:pos="9025.511811023624"/>
            </w:tabs>
            <w:spacing w:before="60" w:line="240" w:lineRule="auto"/>
            <w:ind w:left="360" w:firstLine="0"/>
            <w:contextualSpacing w:val="0"/>
            <w:rPr/>
          </w:pPr>
          <w:hyperlink w:anchor="_58rkuedzzobu">
            <w:r w:rsidDel="00000000" w:rsidR="00000000" w:rsidRPr="00000000">
              <w:rPr>
                <w:rtl w:val="0"/>
              </w:rPr>
              <w:t xml:space="preserve">1.3 Diseño final</w:t>
            </w:r>
          </w:hyperlink>
          <w:r w:rsidDel="00000000" w:rsidR="00000000" w:rsidRPr="00000000">
            <w:rPr>
              <w:rtl w:val="0"/>
            </w:rPr>
            <w:tab/>
          </w:r>
          <w:r w:rsidDel="00000000" w:rsidR="00000000" w:rsidRPr="00000000">
            <w:fldChar w:fldCharType="begin"/>
            <w:instrText xml:space="preserve"> PAGEREF _58rkuedzzobu \h </w:instrText>
            <w:fldChar w:fldCharType="separate"/>
          </w:r>
          <w:r w:rsidDel="00000000" w:rsidR="00000000" w:rsidRPr="00000000">
            <w:rPr>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8">
          <w:pPr>
            <w:tabs>
              <w:tab w:val="right" w:pos="9025.511811023624"/>
            </w:tabs>
            <w:spacing w:before="200" w:line="240" w:lineRule="auto"/>
            <w:ind w:left="0" w:firstLine="0"/>
            <w:contextualSpacing w:val="0"/>
            <w:rPr/>
          </w:pPr>
          <w:hyperlink w:anchor="_w1juoiq5bz3w">
            <w:r w:rsidDel="00000000" w:rsidR="00000000" w:rsidRPr="00000000">
              <w:rPr>
                <w:b w:val="1"/>
                <w:rtl w:val="0"/>
              </w:rPr>
              <w:t xml:space="preserve">2. ESTACIONES DE TRABAJO</w:t>
            </w:r>
          </w:hyperlink>
          <w:r w:rsidDel="00000000" w:rsidR="00000000" w:rsidRPr="00000000">
            <w:rPr>
              <w:b w:val="1"/>
              <w:rtl w:val="0"/>
            </w:rPr>
            <w:tab/>
          </w:r>
          <w:r w:rsidDel="00000000" w:rsidR="00000000" w:rsidRPr="00000000">
            <w:fldChar w:fldCharType="begin"/>
            <w:instrText xml:space="preserve"> PAGEREF _w1juoiq5bz3w \h </w:instrText>
            <w:fldChar w:fldCharType="separate"/>
          </w:r>
          <w:r w:rsidDel="00000000" w:rsidR="00000000" w:rsidRPr="00000000">
            <w:rPr>
              <w:b w:val="1"/>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19">
          <w:pPr>
            <w:tabs>
              <w:tab w:val="right" w:pos="9025.511811023624"/>
            </w:tabs>
            <w:spacing w:before="60" w:line="240" w:lineRule="auto"/>
            <w:ind w:left="360" w:firstLine="0"/>
            <w:contextualSpacing w:val="0"/>
            <w:rPr/>
          </w:pPr>
          <w:hyperlink w:anchor="_mgxjied7o344">
            <w:r w:rsidDel="00000000" w:rsidR="00000000" w:rsidRPr="00000000">
              <w:rPr>
                <w:rtl w:val="0"/>
              </w:rPr>
              <w:t xml:space="preserve">2.1 Desbobinado y prensado</w:t>
            </w:r>
          </w:hyperlink>
          <w:r w:rsidDel="00000000" w:rsidR="00000000" w:rsidRPr="00000000">
            <w:rPr>
              <w:rtl w:val="0"/>
            </w:rPr>
            <w:tab/>
          </w:r>
          <w:r w:rsidDel="00000000" w:rsidR="00000000" w:rsidRPr="00000000">
            <w:fldChar w:fldCharType="begin"/>
            <w:instrText xml:space="preserve"> PAGEREF _mgxjied7o344 \h </w:instrText>
            <w:fldChar w:fldCharType="separate"/>
          </w:r>
          <w:r w:rsidDel="00000000" w:rsidR="00000000" w:rsidRPr="00000000">
            <w:rPr>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1A">
          <w:pPr>
            <w:tabs>
              <w:tab w:val="right" w:pos="9025.511811023624"/>
            </w:tabs>
            <w:spacing w:before="60" w:line="240" w:lineRule="auto"/>
            <w:ind w:left="360" w:firstLine="0"/>
            <w:contextualSpacing w:val="0"/>
            <w:rPr/>
          </w:pPr>
          <w:hyperlink w:anchor="_z3mvfwmrxval">
            <w:r w:rsidDel="00000000" w:rsidR="00000000" w:rsidRPr="00000000">
              <w:rPr>
                <w:rtl w:val="0"/>
              </w:rPr>
              <w:t xml:space="preserve">2.2 Cizallado</w:t>
            </w:r>
          </w:hyperlink>
          <w:r w:rsidDel="00000000" w:rsidR="00000000" w:rsidRPr="00000000">
            <w:rPr>
              <w:rtl w:val="0"/>
            </w:rPr>
            <w:tab/>
          </w:r>
          <w:r w:rsidDel="00000000" w:rsidR="00000000" w:rsidRPr="00000000">
            <w:fldChar w:fldCharType="begin"/>
            <w:instrText xml:space="preserve"> PAGEREF _z3mvfwmrxval \h </w:instrText>
            <w:fldChar w:fldCharType="separate"/>
          </w:r>
          <w:r w:rsidDel="00000000" w:rsidR="00000000" w:rsidRPr="00000000">
            <w:rPr>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pos="9025.511811023624"/>
            </w:tabs>
            <w:spacing w:before="60" w:line="240" w:lineRule="auto"/>
            <w:ind w:left="360" w:firstLine="0"/>
            <w:contextualSpacing w:val="0"/>
            <w:rPr/>
          </w:pPr>
          <w:hyperlink w:anchor="_hy3pnjw4twzb">
            <w:r w:rsidDel="00000000" w:rsidR="00000000" w:rsidRPr="00000000">
              <w:rPr>
                <w:rtl w:val="0"/>
              </w:rPr>
              <w:t xml:space="preserve">2.3 Embutición</w:t>
            </w:r>
          </w:hyperlink>
          <w:r w:rsidDel="00000000" w:rsidR="00000000" w:rsidRPr="00000000">
            <w:rPr>
              <w:rtl w:val="0"/>
            </w:rPr>
            <w:tab/>
          </w:r>
          <w:r w:rsidDel="00000000" w:rsidR="00000000" w:rsidRPr="00000000">
            <w:fldChar w:fldCharType="begin"/>
            <w:instrText xml:space="preserve"> PAGEREF _hy3pnjw4twzb \h </w:instrText>
            <w:fldChar w:fldCharType="separate"/>
          </w:r>
          <w:r w:rsidDel="00000000" w:rsidR="00000000" w:rsidRPr="00000000">
            <w:rPr>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pos="9025.511811023624"/>
            </w:tabs>
            <w:spacing w:before="60" w:line="240" w:lineRule="auto"/>
            <w:ind w:left="360" w:firstLine="0"/>
            <w:contextualSpacing w:val="0"/>
            <w:rPr/>
          </w:pPr>
          <w:hyperlink w:anchor="_8l1hlxr03i6o">
            <w:r w:rsidDel="00000000" w:rsidR="00000000" w:rsidRPr="00000000">
              <w:rPr>
                <w:rtl w:val="0"/>
              </w:rPr>
              <w:t xml:space="preserve">2.4 Pulido de la base</w:t>
            </w:r>
          </w:hyperlink>
          <w:r w:rsidDel="00000000" w:rsidR="00000000" w:rsidRPr="00000000">
            <w:rPr>
              <w:rtl w:val="0"/>
            </w:rPr>
            <w:tab/>
          </w:r>
          <w:r w:rsidDel="00000000" w:rsidR="00000000" w:rsidRPr="00000000">
            <w:fldChar w:fldCharType="begin"/>
            <w:instrText xml:space="preserve"> PAGEREF _8l1hlxr03i6o \h </w:instrText>
            <w:fldChar w:fldCharType="separate"/>
          </w:r>
          <w:r w:rsidDel="00000000" w:rsidR="00000000" w:rsidRPr="00000000">
            <w:rPr>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pos="9025.511811023624"/>
            </w:tabs>
            <w:spacing w:before="60" w:line="240" w:lineRule="auto"/>
            <w:ind w:left="360" w:firstLine="0"/>
            <w:contextualSpacing w:val="0"/>
            <w:rPr/>
          </w:pPr>
          <w:hyperlink w:anchor="_848jy14dukm8">
            <w:r w:rsidDel="00000000" w:rsidR="00000000" w:rsidRPr="00000000">
              <w:rPr>
                <w:rtl w:val="0"/>
              </w:rPr>
              <w:t xml:space="preserve">2.5 Taladrado</w:t>
            </w:r>
          </w:hyperlink>
          <w:r w:rsidDel="00000000" w:rsidR="00000000" w:rsidRPr="00000000">
            <w:rPr>
              <w:rtl w:val="0"/>
            </w:rPr>
            <w:tab/>
          </w:r>
          <w:r w:rsidDel="00000000" w:rsidR="00000000" w:rsidRPr="00000000">
            <w:fldChar w:fldCharType="begin"/>
            <w:instrText xml:space="preserve"> PAGEREF _848jy14dukm8 \h </w:instrText>
            <w:fldChar w:fldCharType="separate"/>
          </w:r>
          <w:r w:rsidDel="00000000" w:rsidR="00000000" w:rsidRPr="00000000">
            <w:rPr>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9025.511811023624"/>
            </w:tabs>
            <w:spacing w:before="60" w:line="240" w:lineRule="auto"/>
            <w:ind w:left="360" w:firstLine="0"/>
            <w:contextualSpacing w:val="0"/>
            <w:rPr/>
          </w:pPr>
          <w:hyperlink w:anchor="_czv3fj2kmjbb">
            <w:r w:rsidDel="00000000" w:rsidR="00000000" w:rsidRPr="00000000">
              <w:rPr>
                <w:rtl w:val="0"/>
              </w:rPr>
              <w:t xml:space="preserve">2.6 Túnel de pulido</w:t>
            </w:r>
          </w:hyperlink>
          <w:r w:rsidDel="00000000" w:rsidR="00000000" w:rsidRPr="00000000">
            <w:rPr>
              <w:rtl w:val="0"/>
            </w:rPr>
            <w:tab/>
          </w:r>
          <w:r w:rsidDel="00000000" w:rsidR="00000000" w:rsidRPr="00000000">
            <w:fldChar w:fldCharType="begin"/>
            <w:instrText xml:space="preserve"> PAGEREF _czv3fj2kmjbb \h </w:instrText>
            <w:fldChar w:fldCharType="separate"/>
          </w:r>
          <w:r w:rsidDel="00000000" w:rsidR="00000000" w:rsidRPr="00000000">
            <w:rPr>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9025.511811023624"/>
            </w:tabs>
            <w:spacing w:before="60" w:line="240" w:lineRule="auto"/>
            <w:ind w:left="360" w:firstLine="0"/>
            <w:contextualSpacing w:val="0"/>
            <w:rPr/>
          </w:pPr>
          <w:hyperlink w:anchor="_e5r2ohv5rzmo">
            <w:r w:rsidDel="00000000" w:rsidR="00000000" w:rsidRPr="00000000">
              <w:rPr>
                <w:rtl w:val="0"/>
              </w:rPr>
              <w:t xml:space="preserve">2.7 Pintado</w:t>
            </w:r>
          </w:hyperlink>
          <w:r w:rsidDel="00000000" w:rsidR="00000000" w:rsidRPr="00000000">
            <w:rPr>
              <w:rtl w:val="0"/>
            </w:rPr>
            <w:tab/>
          </w:r>
          <w:r w:rsidDel="00000000" w:rsidR="00000000" w:rsidRPr="00000000">
            <w:fldChar w:fldCharType="begin"/>
            <w:instrText xml:space="preserve"> PAGEREF _e5r2ohv5rzmo \h </w:instrText>
            <w:fldChar w:fldCharType="separate"/>
          </w:r>
          <w:r w:rsidDel="00000000" w:rsidR="00000000" w:rsidRPr="00000000">
            <w:rPr>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9025.511811023624"/>
            </w:tabs>
            <w:spacing w:before="60" w:line="240" w:lineRule="auto"/>
            <w:ind w:left="360" w:firstLine="0"/>
            <w:contextualSpacing w:val="0"/>
            <w:rPr/>
          </w:pPr>
          <w:hyperlink w:anchor="_7lqgkj2a60ae">
            <w:r w:rsidDel="00000000" w:rsidR="00000000" w:rsidRPr="00000000">
              <w:rPr>
                <w:rtl w:val="0"/>
              </w:rPr>
              <w:t xml:space="preserve">2.8 Horneado</w:t>
            </w:r>
          </w:hyperlink>
          <w:r w:rsidDel="00000000" w:rsidR="00000000" w:rsidRPr="00000000">
            <w:rPr>
              <w:rtl w:val="0"/>
            </w:rPr>
            <w:tab/>
          </w:r>
          <w:r w:rsidDel="00000000" w:rsidR="00000000" w:rsidRPr="00000000">
            <w:fldChar w:fldCharType="begin"/>
            <w:instrText xml:space="preserve"> PAGEREF _7lqgkj2a60ae \h </w:instrText>
            <w:fldChar w:fldCharType="separate"/>
          </w:r>
          <w:r w:rsidDel="00000000" w:rsidR="00000000" w:rsidRPr="00000000">
            <w:rPr>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9025.511811023624"/>
            </w:tabs>
            <w:spacing w:before="60" w:line="240" w:lineRule="auto"/>
            <w:ind w:left="360" w:firstLine="0"/>
            <w:contextualSpacing w:val="0"/>
            <w:rPr/>
          </w:pPr>
          <w:hyperlink w:anchor="_rde8wsiu8ntj">
            <w:r w:rsidDel="00000000" w:rsidR="00000000" w:rsidRPr="00000000">
              <w:rPr>
                <w:rtl w:val="0"/>
              </w:rPr>
              <w:t xml:space="preserve">2.9 Control de calidad</w:t>
            </w:r>
          </w:hyperlink>
          <w:r w:rsidDel="00000000" w:rsidR="00000000" w:rsidRPr="00000000">
            <w:rPr>
              <w:rtl w:val="0"/>
            </w:rPr>
            <w:tab/>
          </w:r>
          <w:r w:rsidDel="00000000" w:rsidR="00000000" w:rsidRPr="00000000">
            <w:fldChar w:fldCharType="begin"/>
            <w:instrText xml:space="preserve"> PAGEREF _rde8wsiu8ntj \h </w:instrText>
            <w:fldChar w:fldCharType="separate"/>
          </w:r>
          <w:r w:rsidDel="00000000" w:rsidR="00000000" w:rsidRPr="00000000">
            <w:rPr>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9025.511811023624"/>
            </w:tabs>
            <w:spacing w:before="60" w:line="240" w:lineRule="auto"/>
            <w:ind w:left="360" w:firstLine="0"/>
            <w:contextualSpacing w:val="0"/>
            <w:rPr/>
          </w:pPr>
          <w:hyperlink w:anchor="_xh1vr1uv43tv">
            <w:r w:rsidDel="00000000" w:rsidR="00000000" w:rsidRPr="00000000">
              <w:rPr>
                <w:rtl w:val="0"/>
              </w:rPr>
              <w:t xml:space="preserve">2.10 Remachado</w:t>
            </w:r>
          </w:hyperlink>
          <w:r w:rsidDel="00000000" w:rsidR="00000000" w:rsidRPr="00000000">
            <w:rPr>
              <w:rtl w:val="0"/>
            </w:rPr>
            <w:tab/>
          </w:r>
          <w:r w:rsidDel="00000000" w:rsidR="00000000" w:rsidRPr="00000000">
            <w:fldChar w:fldCharType="begin"/>
            <w:instrText xml:space="preserve"> PAGEREF _xh1vr1uv43tv \h </w:instrText>
            <w:fldChar w:fldCharType="separate"/>
          </w:r>
          <w:r w:rsidDel="00000000" w:rsidR="00000000" w:rsidRPr="00000000">
            <w:rPr>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9025.511811023624"/>
            </w:tabs>
            <w:spacing w:before="60" w:line="240" w:lineRule="auto"/>
            <w:ind w:left="360" w:firstLine="0"/>
            <w:contextualSpacing w:val="0"/>
            <w:rPr/>
          </w:pPr>
          <w:hyperlink w:anchor="_4efbrctroq0f">
            <w:r w:rsidDel="00000000" w:rsidR="00000000" w:rsidRPr="00000000">
              <w:rPr>
                <w:rtl w:val="0"/>
              </w:rPr>
              <w:t xml:space="preserve">2.11 Aplicación de antiadherente</w:t>
            </w:r>
          </w:hyperlink>
          <w:r w:rsidDel="00000000" w:rsidR="00000000" w:rsidRPr="00000000">
            <w:rPr>
              <w:rtl w:val="0"/>
            </w:rPr>
            <w:tab/>
          </w:r>
          <w:r w:rsidDel="00000000" w:rsidR="00000000" w:rsidRPr="00000000">
            <w:fldChar w:fldCharType="begin"/>
            <w:instrText xml:space="preserve"> PAGEREF _4efbrctroq0f \h </w:instrText>
            <w:fldChar w:fldCharType="separate"/>
          </w:r>
          <w:r w:rsidDel="00000000" w:rsidR="00000000" w:rsidRPr="00000000">
            <w:rPr>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9025.511811023624"/>
            </w:tabs>
            <w:spacing w:before="60" w:line="240" w:lineRule="auto"/>
            <w:ind w:left="360" w:firstLine="0"/>
            <w:contextualSpacing w:val="0"/>
            <w:rPr/>
          </w:pPr>
          <w:hyperlink w:anchor="_fbqoy4grp7ph">
            <w:r w:rsidDel="00000000" w:rsidR="00000000" w:rsidRPr="00000000">
              <w:rPr>
                <w:rtl w:val="0"/>
              </w:rPr>
              <w:t xml:space="preserve">2.12 Empaquetado</w:t>
            </w:r>
          </w:hyperlink>
          <w:r w:rsidDel="00000000" w:rsidR="00000000" w:rsidRPr="00000000">
            <w:rPr>
              <w:rtl w:val="0"/>
            </w:rPr>
            <w:tab/>
          </w:r>
          <w:r w:rsidDel="00000000" w:rsidR="00000000" w:rsidRPr="00000000">
            <w:fldChar w:fldCharType="begin"/>
            <w:instrText xml:space="preserve"> PAGEREF _fbqoy4grp7ph \h </w:instrText>
            <w:fldChar w:fldCharType="separate"/>
          </w:r>
          <w:r w:rsidDel="00000000" w:rsidR="00000000" w:rsidRPr="00000000">
            <w:rPr>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9025.511811023624"/>
            </w:tabs>
            <w:spacing w:before="200" w:line="240" w:lineRule="auto"/>
            <w:ind w:left="0" w:firstLine="0"/>
            <w:contextualSpacing w:val="0"/>
            <w:rPr/>
          </w:pPr>
          <w:hyperlink w:anchor="_rnrgp1mvtz0k">
            <w:r w:rsidDel="00000000" w:rsidR="00000000" w:rsidRPr="00000000">
              <w:rPr>
                <w:b w:val="1"/>
                <w:rtl w:val="0"/>
              </w:rPr>
              <w:t xml:space="preserve">5.RESIDUOS</w:t>
            </w:r>
          </w:hyperlink>
          <w:r w:rsidDel="00000000" w:rsidR="00000000" w:rsidRPr="00000000">
            <w:rPr>
              <w:b w:val="1"/>
              <w:rtl w:val="0"/>
            </w:rPr>
            <w:tab/>
          </w:r>
          <w:r w:rsidDel="00000000" w:rsidR="00000000" w:rsidRPr="00000000">
            <w:fldChar w:fldCharType="begin"/>
            <w:instrText xml:space="preserve"> PAGEREF _rnrgp1mvtz0k \h </w:instrText>
            <w:fldChar w:fldCharType="separate"/>
          </w:r>
          <w:r w:rsidDel="00000000" w:rsidR="00000000" w:rsidRPr="00000000">
            <w:rPr>
              <w:b w:val="1"/>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9025.511811023624"/>
            </w:tabs>
            <w:spacing w:before="200" w:line="240" w:lineRule="auto"/>
            <w:ind w:left="0" w:firstLine="0"/>
            <w:contextualSpacing w:val="0"/>
            <w:rPr/>
          </w:pPr>
          <w:hyperlink w:anchor="_n291ze7u43mc">
            <w:r w:rsidDel="00000000" w:rsidR="00000000" w:rsidRPr="00000000">
              <w:rPr>
                <w:b w:val="1"/>
                <w:rtl w:val="0"/>
              </w:rPr>
              <w:t xml:space="preserve">4. CATÁLOGO DE PRODUCTOS</w:t>
            </w:r>
          </w:hyperlink>
          <w:r w:rsidDel="00000000" w:rsidR="00000000" w:rsidRPr="00000000">
            <w:rPr>
              <w:b w:val="1"/>
              <w:rtl w:val="0"/>
            </w:rPr>
            <w:tab/>
          </w:r>
          <w:r w:rsidDel="00000000" w:rsidR="00000000" w:rsidRPr="00000000">
            <w:fldChar w:fldCharType="begin"/>
            <w:instrText xml:space="preserve"> PAGEREF _n291ze7u43mc \h </w:instrText>
            <w:fldChar w:fldCharType="separate"/>
          </w:r>
          <w:r w:rsidDel="00000000" w:rsidR="00000000" w:rsidRPr="00000000">
            <w:rPr>
              <w:b w:val="1"/>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9025.511811023624"/>
            </w:tabs>
            <w:spacing w:before="60" w:line="240" w:lineRule="auto"/>
            <w:ind w:left="360" w:firstLine="0"/>
            <w:contextualSpacing w:val="0"/>
            <w:rPr/>
          </w:pPr>
          <w:hyperlink w:anchor="_pi18lf94ut5h">
            <w:r w:rsidDel="00000000" w:rsidR="00000000" w:rsidRPr="00000000">
              <w:rPr>
                <w:rtl w:val="0"/>
              </w:rPr>
              <w:t xml:space="preserve">4.1 Sartenes</w:t>
            </w:r>
          </w:hyperlink>
          <w:r w:rsidDel="00000000" w:rsidR="00000000" w:rsidRPr="00000000">
            <w:rPr>
              <w:rtl w:val="0"/>
            </w:rPr>
            <w:tab/>
          </w:r>
          <w:r w:rsidDel="00000000" w:rsidR="00000000" w:rsidRPr="00000000">
            <w:fldChar w:fldCharType="begin"/>
            <w:instrText xml:space="preserve"> PAGEREF _pi18lf94ut5h \h </w:instrText>
            <w:fldChar w:fldCharType="separate"/>
          </w:r>
          <w:r w:rsidDel="00000000" w:rsidR="00000000" w:rsidRPr="00000000">
            <w:rPr>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9025.511811023624"/>
            </w:tabs>
            <w:spacing w:before="60" w:line="240" w:lineRule="auto"/>
            <w:ind w:left="360" w:firstLine="0"/>
            <w:contextualSpacing w:val="0"/>
            <w:rPr/>
          </w:pPr>
          <w:hyperlink w:anchor="_pbwv4z39xerc">
            <w:r w:rsidDel="00000000" w:rsidR="00000000" w:rsidRPr="00000000">
              <w:rPr>
                <w:rtl w:val="0"/>
              </w:rPr>
              <w:t xml:space="preserve">4.2 Cacerolas</w:t>
            </w:r>
          </w:hyperlink>
          <w:r w:rsidDel="00000000" w:rsidR="00000000" w:rsidRPr="00000000">
            <w:rPr>
              <w:rtl w:val="0"/>
            </w:rPr>
            <w:tab/>
          </w:r>
          <w:r w:rsidDel="00000000" w:rsidR="00000000" w:rsidRPr="00000000">
            <w:fldChar w:fldCharType="begin"/>
            <w:instrText xml:space="preserve"> PAGEREF _pbwv4z39xerc \h </w:instrText>
            <w:fldChar w:fldCharType="separate"/>
          </w:r>
          <w:r w:rsidDel="00000000" w:rsidR="00000000" w:rsidRPr="00000000">
            <w:rPr>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9025.511811023624"/>
            </w:tabs>
            <w:spacing w:before="60" w:line="240" w:lineRule="auto"/>
            <w:ind w:left="360" w:firstLine="0"/>
            <w:contextualSpacing w:val="0"/>
            <w:rPr/>
          </w:pPr>
          <w:hyperlink w:anchor="_faz6nz4x3pz7">
            <w:r w:rsidDel="00000000" w:rsidR="00000000" w:rsidRPr="00000000">
              <w:rPr>
                <w:rtl w:val="0"/>
              </w:rPr>
              <w:t xml:space="preserve">4.3 Woks</w:t>
            </w:r>
          </w:hyperlink>
          <w:r w:rsidDel="00000000" w:rsidR="00000000" w:rsidRPr="00000000">
            <w:rPr>
              <w:rtl w:val="0"/>
            </w:rPr>
            <w:tab/>
          </w:r>
          <w:r w:rsidDel="00000000" w:rsidR="00000000" w:rsidRPr="00000000">
            <w:fldChar w:fldCharType="begin"/>
            <w:instrText xml:space="preserve"> PAGEREF _faz6nz4x3pz7 \h </w:instrText>
            <w:fldChar w:fldCharType="separate"/>
          </w:r>
          <w:r w:rsidDel="00000000" w:rsidR="00000000" w:rsidRPr="00000000">
            <w:rPr>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9025.511811023624"/>
            </w:tabs>
            <w:spacing w:before="60" w:line="240" w:lineRule="auto"/>
            <w:ind w:left="360" w:firstLine="0"/>
            <w:contextualSpacing w:val="0"/>
            <w:rPr/>
          </w:pPr>
          <w:hyperlink w:anchor="_plz7qsgsktab">
            <w:r w:rsidDel="00000000" w:rsidR="00000000" w:rsidRPr="00000000">
              <w:rPr>
                <w:rtl w:val="0"/>
              </w:rPr>
              <w:t xml:space="preserve">4.4 Paelleras</w:t>
            </w:r>
          </w:hyperlink>
          <w:r w:rsidDel="00000000" w:rsidR="00000000" w:rsidRPr="00000000">
            <w:rPr>
              <w:rtl w:val="0"/>
            </w:rPr>
            <w:tab/>
          </w:r>
          <w:r w:rsidDel="00000000" w:rsidR="00000000" w:rsidRPr="00000000">
            <w:fldChar w:fldCharType="begin"/>
            <w:instrText xml:space="preserve"> PAGEREF _plz7qsgsktab \h </w:instrText>
            <w:fldChar w:fldCharType="separate"/>
          </w:r>
          <w:r w:rsidDel="00000000" w:rsidR="00000000" w:rsidRPr="00000000">
            <w:rPr>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9025.511811023624"/>
            </w:tabs>
            <w:spacing w:before="200" w:line="240" w:lineRule="auto"/>
            <w:ind w:left="0" w:firstLine="0"/>
            <w:contextualSpacing w:val="0"/>
            <w:rPr/>
          </w:pPr>
          <w:hyperlink w:anchor="_pvgtd9d5dckl">
            <w:r w:rsidDel="00000000" w:rsidR="00000000" w:rsidRPr="00000000">
              <w:rPr>
                <w:b w:val="1"/>
                <w:rtl w:val="0"/>
              </w:rPr>
              <w:t xml:space="preserve">5. MAQUINARIA</w:t>
            </w:r>
          </w:hyperlink>
          <w:r w:rsidDel="00000000" w:rsidR="00000000" w:rsidRPr="00000000">
            <w:rPr>
              <w:b w:val="1"/>
              <w:rtl w:val="0"/>
            </w:rPr>
            <w:tab/>
          </w:r>
          <w:r w:rsidDel="00000000" w:rsidR="00000000" w:rsidRPr="00000000">
            <w:fldChar w:fldCharType="begin"/>
            <w:instrText xml:space="preserve"> PAGEREF _pvgtd9d5dckl \h </w:instrText>
            <w:fldChar w:fldCharType="separate"/>
          </w:r>
          <w:r w:rsidDel="00000000" w:rsidR="00000000" w:rsidRPr="00000000">
            <w:rPr>
              <w:b w:val="1"/>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9025.511811023624"/>
            </w:tabs>
            <w:spacing w:before="60" w:line="240" w:lineRule="auto"/>
            <w:ind w:left="360" w:firstLine="0"/>
            <w:contextualSpacing w:val="0"/>
            <w:rPr/>
          </w:pPr>
          <w:hyperlink w:anchor="_2n1bomngz99u">
            <w:r w:rsidDel="00000000" w:rsidR="00000000" w:rsidRPr="00000000">
              <w:rPr>
                <w:rtl w:val="0"/>
              </w:rPr>
              <w:t xml:space="preserve">5.1 Máquina de desbobinado y prensado</w:t>
            </w:r>
          </w:hyperlink>
          <w:r w:rsidDel="00000000" w:rsidR="00000000" w:rsidRPr="00000000">
            <w:rPr>
              <w:rtl w:val="0"/>
            </w:rPr>
            <w:tab/>
          </w:r>
          <w:r w:rsidDel="00000000" w:rsidR="00000000" w:rsidRPr="00000000">
            <w:fldChar w:fldCharType="begin"/>
            <w:instrText xml:space="preserve"> PAGEREF _2n1bomngz99u \h </w:instrText>
            <w:fldChar w:fldCharType="separate"/>
          </w:r>
          <w:r w:rsidDel="00000000" w:rsidR="00000000" w:rsidRPr="00000000">
            <w:rPr>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9025.511811023624"/>
            </w:tabs>
            <w:spacing w:before="60" w:line="240" w:lineRule="auto"/>
            <w:ind w:left="720" w:firstLine="0"/>
            <w:contextualSpacing w:val="0"/>
            <w:rPr/>
          </w:pPr>
          <w:hyperlink w:anchor="_rguuubelsebo">
            <w:r w:rsidDel="00000000" w:rsidR="00000000" w:rsidRPr="00000000">
              <w:rPr>
                <w:rtl w:val="0"/>
              </w:rPr>
              <w:t xml:space="preserve">5.1.1 Descripción</w:t>
            </w:r>
          </w:hyperlink>
          <w:r w:rsidDel="00000000" w:rsidR="00000000" w:rsidRPr="00000000">
            <w:rPr>
              <w:rtl w:val="0"/>
            </w:rPr>
            <w:tab/>
          </w:r>
          <w:r w:rsidDel="00000000" w:rsidR="00000000" w:rsidRPr="00000000">
            <w:fldChar w:fldCharType="begin"/>
            <w:instrText xml:space="preserve"> PAGEREF _rguuubelsebo \h </w:instrText>
            <w:fldChar w:fldCharType="separate"/>
          </w:r>
          <w:r w:rsidDel="00000000" w:rsidR="00000000" w:rsidRPr="00000000">
            <w:rPr>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9025.511811023624"/>
            </w:tabs>
            <w:spacing w:before="60" w:line="240" w:lineRule="auto"/>
            <w:ind w:left="720" w:firstLine="0"/>
            <w:contextualSpacing w:val="0"/>
            <w:rPr/>
          </w:pPr>
          <w:hyperlink w:anchor="_rvvldaj64rfm">
            <w:r w:rsidDel="00000000" w:rsidR="00000000" w:rsidRPr="00000000">
              <w:rPr>
                <w:rtl w:val="0"/>
              </w:rPr>
              <w:t xml:space="preserve">5.1.2 Principales componentes de la Línea de Producción para Desenrollado y Nivelación</w:t>
            </w:r>
          </w:hyperlink>
          <w:r w:rsidDel="00000000" w:rsidR="00000000" w:rsidRPr="00000000">
            <w:rPr>
              <w:rtl w:val="0"/>
            </w:rPr>
            <w:tab/>
          </w:r>
          <w:r w:rsidDel="00000000" w:rsidR="00000000" w:rsidRPr="00000000">
            <w:fldChar w:fldCharType="begin"/>
            <w:instrText xml:space="preserve"> PAGEREF _rvvldaj64rfm \h </w:instrText>
            <w:fldChar w:fldCharType="separate"/>
          </w:r>
          <w:r w:rsidDel="00000000" w:rsidR="00000000" w:rsidRPr="00000000">
            <w:rPr>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9025.511811023624"/>
            </w:tabs>
            <w:spacing w:before="60" w:line="240" w:lineRule="auto"/>
            <w:ind w:left="720" w:firstLine="0"/>
            <w:contextualSpacing w:val="0"/>
            <w:rPr/>
          </w:pPr>
          <w:hyperlink w:anchor="_b8itve76rg4l">
            <w:r w:rsidDel="00000000" w:rsidR="00000000" w:rsidRPr="00000000">
              <w:rPr>
                <w:rtl w:val="0"/>
              </w:rPr>
              <w:t xml:space="preserve">5.1.3 Características principales</w:t>
            </w:r>
          </w:hyperlink>
          <w:r w:rsidDel="00000000" w:rsidR="00000000" w:rsidRPr="00000000">
            <w:rPr>
              <w:rtl w:val="0"/>
            </w:rPr>
            <w:tab/>
          </w:r>
          <w:r w:rsidDel="00000000" w:rsidR="00000000" w:rsidRPr="00000000">
            <w:fldChar w:fldCharType="begin"/>
            <w:instrText xml:space="preserve"> PAGEREF _b8itve76rg4l \h </w:instrText>
            <w:fldChar w:fldCharType="separate"/>
          </w:r>
          <w:r w:rsidDel="00000000" w:rsidR="00000000" w:rsidRPr="00000000">
            <w:rPr>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9025.511811023624"/>
            </w:tabs>
            <w:spacing w:before="60" w:line="240" w:lineRule="auto"/>
            <w:ind w:left="360" w:firstLine="0"/>
            <w:contextualSpacing w:val="0"/>
            <w:rPr/>
          </w:pPr>
          <w:hyperlink w:anchor="_jbzcilcvgr52">
            <w:r w:rsidDel="00000000" w:rsidR="00000000" w:rsidRPr="00000000">
              <w:rPr>
                <w:rtl w:val="0"/>
              </w:rPr>
              <w:t xml:space="preserve">5.2 Máquina de cizallado</w:t>
            </w:r>
          </w:hyperlink>
          <w:r w:rsidDel="00000000" w:rsidR="00000000" w:rsidRPr="00000000">
            <w:rPr>
              <w:rtl w:val="0"/>
            </w:rPr>
            <w:tab/>
          </w:r>
          <w:r w:rsidDel="00000000" w:rsidR="00000000" w:rsidRPr="00000000">
            <w:fldChar w:fldCharType="begin"/>
            <w:instrText xml:space="preserve"> PAGEREF _jbzcilcvgr52 \h </w:instrText>
            <w:fldChar w:fldCharType="separate"/>
          </w:r>
          <w:r w:rsidDel="00000000" w:rsidR="00000000" w:rsidRPr="00000000">
            <w:rPr>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pos="9025.511811023624"/>
            </w:tabs>
            <w:spacing w:before="60" w:line="240" w:lineRule="auto"/>
            <w:ind w:left="720" w:firstLine="0"/>
            <w:contextualSpacing w:val="0"/>
            <w:rPr/>
          </w:pPr>
          <w:hyperlink w:anchor="_3gyjkqx0gljy">
            <w:r w:rsidDel="00000000" w:rsidR="00000000" w:rsidRPr="00000000">
              <w:rPr>
                <w:rtl w:val="0"/>
              </w:rPr>
              <w:t xml:space="preserve">5.2.1 Descripción</w:t>
            </w:r>
          </w:hyperlink>
          <w:r w:rsidDel="00000000" w:rsidR="00000000" w:rsidRPr="00000000">
            <w:rPr>
              <w:rtl w:val="0"/>
            </w:rPr>
            <w:tab/>
          </w:r>
          <w:r w:rsidDel="00000000" w:rsidR="00000000" w:rsidRPr="00000000">
            <w:fldChar w:fldCharType="begin"/>
            <w:instrText xml:space="preserve"> PAGEREF _3gyjkqx0gljy \h </w:instrText>
            <w:fldChar w:fldCharType="separate"/>
          </w:r>
          <w:r w:rsidDel="00000000" w:rsidR="00000000" w:rsidRPr="00000000">
            <w:rPr>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pos="9025.511811023624"/>
            </w:tabs>
            <w:spacing w:before="60" w:line="240" w:lineRule="auto"/>
            <w:ind w:left="720" w:firstLine="0"/>
            <w:contextualSpacing w:val="0"/>
            <w:rPr/>
          </w:pPr>
          <w:hyperlink w:anchor="_pu415wx8oh44">
            <w:r w:rsidDel="00000000" w:rsidR="00000000" w:rsidRPr="00000000">
              <w:rPr>
                <w:rtl w:val="0"/>
              </w:rPr>
              <w:t xml:space="preserve">5.2.2 Características:</w:t>
            </w:r>
          </w:hyperlink>
          <w:r w:rsidDel="00000000" w:rsidR="00000000" w:rsidRPr="00000000">
            <w:rPr>
              <w:rtl w:val="0"/>
            </w:rPr>
            <w:tab/>
          </w:r>
          <w:r w:rsidDel="00000000" w:rsidR="00000000" w:rsidRPr="00000000">
            <w:fldChar w:fldCharType="begin"/>
            <w:instrText xml:space="preserve"> PAGEREF _pu415wx8oh44 \h </w:instrText>
            <w:fldChar w:fldCharType="separate"/>
          </w:r>
          <w:r w:rsidDel="00000000" w:rsidR="00000000" w:rsidRPr="00000000">
            <w:rPr>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pos="9025.511811023624"/>
            </w:tabs>
            <w:spacing w:before="60" w:line="240" w:lineRule="auto"/>
            <w:ind w:left="360" w:firstLine="0"/>
            <w:contextualSpacing w:val="0"/>
            <w:rPr/>
          </w:pPr>
          <w:hyperlink w:anchor="_4i7w3homff2h">
            <w:r w:rsidDel="00000000" w:rsidR="00000000" w:rsidRPr="00000000">
              <w:rPr>
                <w:rtl w:val="0"/>
              </w:rPr>
              <w:t xml:space="preserve">5.3 Máquina de taladrado</w:t>
            </w:r>
          </w:hyperlink>
          <w:r w:rsidDel="00000000" w:rsidR="00000000" w:rsidRPr="00000000">
            <w:rPr>
              <w:rtl w:val="0"/>
            </w:rPr>
            <w:tab/>
          </w:r>
          <w:r w:rsidDel="00000000" w:rsidR="00000000" w:rsidRPr="00000000">
            <w:fldChar w:fldCharType="begin"/>
            <w:instrText xml:space="preserve"> PAGEREF _4i7w3homff2h \h </w:instrText>
            <w:fldChar w:fldCharType="separate"/>
          </w:r>
          <w:r w:rsidDel="00000000" w:rsidR="00000000" w:rsidRPr="00000000">
            <w:rPr>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pos="9025.511811023624"/>
            </w:tabs>
            <w:spacing w:before="60" w:line="240" w:lineRule="auto"/>
            <w:ind w:left="720" w:firstLine="0"/>
            <w:contextualSpacing w:val="0"/>
            <w:rPr/>
          </w:pPr>
          <w:hyperlink w:anchor="_7l9096tswfpb">
            <w:r w:rsidDel="00000000" w:rsidR="00000000" w:rsidRPr="00000000">
              <w:rPr>
                <w:rtl w:val="0"/>
              </w:rPr>
              <w:t xml:space="preserve">5.3.1 Características técnicas</w:t>
            </w:r>
          </w:hyperlink>
          <w:r w:rsidDel="00000000" w:rsidR="00000000" w:rsidRPr="00000000">
            <w:rPr>
              <w:rtl w:val="0"/>
            </w:rPr>
            <w:tab/>
          </w:r>
          <w:r w:rsidDel="00000000" w:rsidR="00000000" w:rsidRPr="00000000">
            <w:fldChar w:fldCharType="begin"/>
            <w:instrText xml:space="preserve"> PAGEREF _7l9096tswfpb \h </w:instrText>
            <w:fldChar w:fldCharType="separate"/>
          </w:r>
          <w:r w:rsidDel="00000000" w:rsidR="00000000" w:rsidRPr="00000000">
            <w:rPr>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pos="9025.511811023624"/>
            </w:tabs>
            <w:spacing w:before="60" w:line="240" w:lineRule="auto"/>
            <w:ind w:left="360" w:firstLine="0"/>
            <w:contextualSpacing w:val="0"/>
            <w:rPr/>
          </w:pPr>
          <w:hyperlink w:anchor="_whwfnn6qhwz8">
            <w:r w:rsidDel="00000000" w:rsidR="00000000" w:rsidRPr="00000000">
              <w:rPr>
                <w:rtl w:val="0"/>
              </w:rPr>
              <w:t xml:space="preserve">5.4 Estación de aplicación de antiadherente</w:t>
            </w:r>
          </w:hyperlink>
          <w:r w:rsidDel="00000000" w:rsidR="00000000" w:rsidRPr="00000000">
            <w:rPr>
              <w:rtl w:val="0"/>
            </w:rPr>
            <w:tab/>
          </w:r>
          <w:r w:rsidDel="00000000" w:rsidR="00000000" w:rsidRPr="00000000">
            <w:fldChar w:fldCharType="begin"/>
            <w:instrText xml:space="preserve"> PAGEREF _whwfnn6qhwz8 \h </w:instrText>
            <w:fldChar w:fldCharType="separate"/>
          </w:r>
          <w:r w:rsidDel="00000000" w:rsidR="00000000" w:rsidRPr="00000000">
            <w:rPr>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pos="9025.511811023624"/>
            </w:tabs>
            <w:spacing w:before="60" w:line="240" w:lineRule="auto"/>
            <w:ind w:left="720" w:firstLine="0"/>
            <w:contextualSpacing w:val="0"/>
            <w:rPr/>
          </w:pPr>
          <w:hyperlink w:anchor="_gxlol8fjz4o9">
            <w:r w:rsidDel="00000000" w:rsidR="00000000" w:rsidRPr="00000000">
              <w:rPr>
                <w:rtl w:val="0"/>
              </w:rPr>
              <w:t xml:space="preserve">5.4.1 Descripción</w:t>
            </w:r>
          </w:hyperlink>
          <w:r w:rsidDel="00000000" w:rsidR="00000000" w:rsidRPr="00000000">
            <w:rPr>
              <w:rtl w:val="0"/>
            </w:rPr>
            <w:tab/>
          </w:r>
          <w:r w:rsidDel="00000000" w:rsidR="00000000" w:rsidRPr="00000000">
            <w:fldChar w:fldCharType="begin"/>
            <w:instrText xml:space="preserve"> PAGEREF _gxlol8fjz4o9 \h </w:instrText>
            <w:fldChar w:fldCharType="separate"/>
          </w:r>
          <w:r w:rsidDel="00000000" w:rsidR="00000000" w:rsidRPr="00000000">
            <w:rPr>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pos="9025.511811023624"/>
            </w:tabs>
            <w:spacing w:before="60" w:line="240" w:lineRule="auto"/>
            <w:ind w:left="720" w:firstLine="0"/>
            <w:contextualSpacing w:val="0"/>
            <w:rPr/>
          </w:pPr>
          <w:hyperlink w:anchor="_6bvxbr9niu5s">
            <w:r w:rsidDel="00000000" w:rsidR="00000000" w:rsidRPr="00000000">
              <w:rPr>
                <w:rtl w:val="0"/>
              </w:rPr>
              <w:t xml:space="preserve">5.4.1 Características</w:t>
            </w:r>
          </w:hyperlink>
          <w:r w:rsidDel="00000000" w:rsidR="00000000" w:rsidRPr="00000000">
            <w:rPr>
              <w:rtl w:val="0"/>
            </w:rPr>
            <w:tab/>
          </w:r>
          <w:r w:rsidDel="00000000" w:rsidR="00000000" w:rsidRPr="00000000">
            <w:fldChar w:fldCharType="begin"/>
            <w:instrText xml:space="preserve"> PAGEREF _6bvxbr9niu5s \h </w:instrText>
            <w:fldChar w:fldCharType="separate"/>
          </w:r>
          <w:r w:rsidDel="00000000" w:rsidR="00000000" w:rsidRPr="00000000">
            <w:rPr>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pos="9025.511811023624"/>
            </w:tabs>
            <w:spacing w:before="60" w:line="240" w:lineRule="auto"/>
            <w:ind w:left="360" w:firstLine="0"/>
            <w:contextualSpacing w:val="0"/>
            <w:rPr/>
          </w:pPr>
          <w:hyperlink w:anchor="_s8hdal60xp9f">
            <w:r w:rsidDel="00000000" w:rsidR="00000000" w:rsidRPr="00000000">
              <w:rPr>
                <w:rtl w:val="0"/>
              </w:rPr>
              <w:t xml:space="preserve">5.5 Estación de pintado</w:t>
            </w:r>
          </w:hyperlink>
          <w:r w:rsidDel="00000000" w:rsidR="00000000" w:rsidRPr="00000000">
            <w:rPr>
              <w:rtl w:val="0"/>
            </w:rPr>
            <w:tab/>
          </w:r>
          <w:r w:rsidDel="00000000" w:rsidR="00000000" w:rsidRPr="00000000">
            <w:fldChar w:fldCharType="begin"/>
            <w:instrText xml:space="preserve"> PAGEREF _s8hdal60xp9f \h </w:instrText>
            <w:fldChar w:fldCharType="separate"/>
          </w:r>
          <w:r w:rsidDel="00000000" w:rsidR="00000000" w:rsidRPr="00000000">
            <w:rPr>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pos="9025.511811023624"/>
            </w:tabs>
            <w:spacing w:before="60" w:line="240" w:lineRule="auto"/>
            <w:ind w:left="360" w:firstLine="0"/>
            <w:contextualSpacing w:val="0"/>
            <w:rPr/>
          </w:pPr>
          <w:hyperlink w:anchor="_233s299qaigm">
            <w:r w:rsidDel="00000000" w:rsidR="00000000" w:rsidRPr="00000000">
              <w:rPr>
                <w:rtl w:val="0"/>
              </w:rPr>
              <w:t xml:space="preserve">5.6 Estación de pulido con arena</w:t>
            </w:r>
          </w:hyperlink>
          <w:r w:rsidDel="00000000" w:rsidR="00000000" w:rsidRPr="00000000">
            <w:rPr>
              <w:rtl w:val="0"/>
            </w:rPr>
            <w:tab/>
          </w:r>
          <w:r w:rsidDel="00000000" w:rsidR="00000000" w:rsidRPr="00000000">
            <w:fldChar w:fldCharType="begin"/>
            <w:instrText xml:space="preserve"> PAGEREF _233s299qaigm \h </w:instrText>
            <w:fldChar w:fldCharType="separate"/>
          </w:r>
          <w:r w:rsidDel="00000000" w:rsidR="00000000" w:rsidRPr="00000000">
            <w:rPr>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pos="9025.511811023624"/>
            </w:tabs>
            <w:spacing w:before="60" w:line="240" w:lineRule="auto"/>
            <w:ind w:left="720" w:firstLine="0"/>
            <w:contextualSpacing w:val="0"/>
            <w:rPr/>
          </w:pPr>
          <w:hyperlink w:anchor="_s2rhel14rpho">
            <w:r w:rsidDel="00000000" w:rsidR="00000000" w:rsidRPr="00000000">
              <w:rPr>
                <w:rtl w:val="0"/>
              </w:rPr>
              <w:t xml:space="preserve">5.6.1 Detalles producto</w:t>
            </w:r>
          </w:hyperlink>
          <w:r w:rsidDel="00000000" w:rsidR="00000000" w:rsidRPr="00000000">
            <w:rPr>
              <w:rtl w:val="0"/>
            </w:rPr>
            <w:tab/>
          </w:r>
          <w:r w:rsidDel="00000000" w:rsidR="00000000" w:rsidRPr="00000000">
            <w:fldChar w:fldCharType="begin"/>
            <w:instrText xml:space="preserve"> PAGEREF _s2rhel14rpho \h </w:instrText>
            <w:fldChar w:fldCharType="separate"/>
          </w:r>
          <w:r w:rsidDel="00000000" w:rsidR="00000000" w:rsidRPr="00000000">
            <w:rPr>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3B">
          <w:pPr>
            <w:tabs>
              <w:tab w:val="right" w:pos="9025.511811023624"/>
            </w:tabs>
            <w:spacing w:before="60" w:line="240" w:lineRule="auto"/>
            <w:ind w:left="720" w:firstLine="0"/>
            <w:contextualSpacing w:val="0"/>
            <w:rPr/>
          </w:pPr>
          <w:hyperlink w:anchor="_gbjahs9ty72p">
            <w:r w:rsidDel="00000000" w:rsidR="00000000" w:rsidRPr="00000000">
              <w:rPr>
                <w:rtl w:val="0"/>
              </w:rPr>
              <w:t xml:space="preserve">5.6.2 Descripción</w:t>
            </w:r>
          </w:hyperlink>
          <w:r w:rsidDel="00000000" w:rsidR="00000000" w:rsidRPr="00000000">
            <w:rPr>
              <w:rtl w:val="0"/>
            </w:rPr>
            <w:tab/>
          </w:r>
          <w:r w:rsidDel="00000000" w:rsidR="00000000" w:rsidRPr="00000000">
            <w:fldChar w:fldCharType="begin"/>
            <w:instrText xml:space="preserve"> PAGEREF _gbjahs9ty72p \h </w:instrText>
            <w:fldChar w:fldCharType="separate"/>
          </w:r>
          <w:r w:rsidDel="00000000" w:rsidR="00000000" w:rsidRPr="00000000">
            <w:rPr>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3C">
          <w:pPr>
            <w:tabs>
              <w:tab w:val="right" w:pos="9025.511811023624"/>
            </w:tabs>
            <w:spacing w:before="60" w:line="240" w:lineRule="auto"/>
            <w:ind w:left="720" w:firstLine="0"/>
            <w:contextualSpacing w:val="0"/>
            <w:rPr/>
          </w:pPr>
          <w:hyperlink w:anchor="_hyrhcajhhmdk">
            <w:r w:rsidDel="00000000" w:rsidR="00000000" w:rsidRPr="00000000">
              <w:rPr>
                <w:rtl w:val="0"/>
              </w:rPr>
              <w:t xml:space="preserve">5.6.3 Características de la máquina</w:t>
            </w:r>
          </w:hyperlink>
          <w:r w:rsidDel="00000000" w:rsidR="00000000" w:rsidRPr="00000000">
            <w:rPr>
              <w:rtl w:val="0"/>
            </w:rPr>
            <w:tab/>
          </w:r>
          <w:r w:rsidDel="00000000" w:rsidR="00000000" w:rsidRPr="00000000">
            <w:fldChar w:fldCharType="begin"/>
            <w:instrText xml:space="preserve"> PAGEREF _hyrhcajhhmdk \h </w:instrText>
            <w:fldChar w:fldCharType="separate"/>
          </w:r>
          <w:r w:rsidDel="00000000" w:rsidR="00000000" w:rsidRPr="00000000">
            <w:rPr>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3D">
          <w:pPr>
            <w:tabs>
              <w:tab w:val="right" w:pos="9025.511811023624"/>
            </w:tabs>
            <w:spacing w:before="60" w:line="240" w:lineRule="auto"/>
            <w:ind w:left="360" w:firstLine="0"/>
            <w:contextualSpacing w:val="0"/>
            <w:rPr/>
          </w:pPr>
          <w:hyperlink w:anchor="_o1uqm8ta74n3">
            <w:r w:rsidDel="00000000" w:rsidR="00000000" w:rsidRPr="00000000">
              <w:rPr>
                <w:rtl w:val="0"/>
              </w:rPr>
              <w:t xml:space="preserve">5.7 Hornos</w:t>
            </w:r>
          </w:hyperlink>
          <w:r w:rsidDel="00000000" w:rsidR="00000000" w:rsidRPr="00000000">
            <w:rPr>
              <w:rtl w:val="0"/>
            </w:rPr>
            <w:tab/>
          </w:r>
          <w:r w:rsidDel="00000000" w:rsidR="00000000" w:rsidRPr="00000000">
            <w:fldChar w:fldCharType="begin"/>
            <w:instrText xml:space="preserve"> PAGEREF _o1uqm8ta74n3 \h </w:instrText>
            <w:fldChar w:fldCharType="separate"/>
          </w:r>
          <w:r w:rsidDel="00000000" w:rsidR="00000000" w:rsidRPr="00000000">
            <w:rPr>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3E">
          <w:pPr>
            <w:tabs>
              <w:tab w:val="right" w:pos="9025.511811023624"/>
            </w:tabs>
            <w:spacing w:before="60" w:line="240" w:lineRule="auto"/>
            <w:ind w:left="720" w:firstLine="0"/>
            <w:contextualSpacing w:val="0"/>
            <w:rPr/>
          </w:pPr>
          <w:hyperlink w:anchor="_h3p695q66l7i">
            <w:r w:rsidDel="00000000" w:rsidR="00000000" w:rsidRPr="00000000">
              <w:rPr>
                <w:rtl w:val="0"/>
              </w:rPr>
              <w:t xml:space="preserve">5.7.1 Descripción</w:t>
            </w:r>
          </w:hyperlink>
          <w:r w:rsidDel="00000000" w:rsidR="00000000" w:rsidRPr="00000000">
            <w:rPr>
              <w:rtl w:val="0"/>
            </w:rPr>
            <w:tab/>
          </w:r>
          <w:r w:rsidDel="00000000" w:rsidR="00000000" w:rsidRPr="00000000">
            <w:fldChar w:fldCharType="begin"/>
            <w:instrText xml:space="preserve"> PAGEREF _h3p695q66l7i \h </w:instrText>
            <w:fldChar w:fldCharType="separate"/>
          </w:r>
          <w:r w:rsidDel="00000000" w:rsidR="00000000" w:rsidRPr="00000000">
            <w:rPr>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3F">
          <w:pPr>
            <w:tabs>
              <w:tab w:val="right" w:pos="9025.511811023624"/>
            </w:tabs>
            <w:spacing w:before="60" w:line="240" w:lineRule="auto"/>
            <w:ind w:left="720" w:firstLine="0"/>
            <w:contextualSpacing w:val="0"/>
            <w:rPr/>
          </w:pPr>
          <w:hyperlink w:anchor="_8h3m315czjqq">
            <w:r w:rsidDel="00000000" w:rsidR="00000000" w:rsidRPr="00000000">
              <w:rPr>
                <w:rtl w:val="0"/>
              </w:rPr>
              <w:t xml:space="preserve">5.7.2 Especificaciones técnicas</w:t>
            </w:r>
          </w:hyperlink>
          <w:r w:rsidDel="00000000" w:rsidR="00000000" w:rsidRPr="00000000">
            <w:rPr>
              <w:rtl w:val="0"/>
            </w:rPr>
            <w:tab/>
          </w:r>
          <w:r w:rsidDel="00000000" w:rsidR="00000000" w:rsidRPr="00000000">
            <w:fldChar w:fldCharType="begin"/>
            <w:instrText xml:space="preserve"> PAGEREF _8h3m315czjqq \h </w:instrText>
            <w:fldChar w:fldCharType="separate"/>
          </w:r>
          <w:r w:rsidDel="00000000" w:rsidR="00000000" w:rsidRPr="00000000">
            <w:rPr>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40">
          <w:pPr>
            <w:tabs>
              <w:tab w:val="right" w:pos="9025.511811023624"/>
            </w:tabs>
            <w:spacing w:before="60" w:line="240" w:lineRule="auto"/>
            <w:ind w:left="360" w:firstLine="0"/>
            <w:contextualSpacing w:val="0"/>
            <w:rPr/>
          </w:pPr>
          <w:hyperlink w:anchor="_nqom3j6s6q2p">
            <w:r w:rsidDel="00000000" w:rsidR="00000000" w:rsidRPr="00000000">
              <w:rPr>
                <w:rtl w:val="0"/>
              </w:rPr>
              <w:t xml:space="preserve">5.8 Máquina de remachado</w:t>
            </w:r>
          </w:hyperlink>
          <w:r w:rsidDel="00000000" w:rsidR="00000000" w:rsidRPr="00000000">
            <w:rPr>
              <w:rtl w:val="0"/>
            </w:rPr>
            <w:tab/>
          </w:r>
          <w:r w:rsidDel="00000000" w:rsidR="00000000" w:rsidRPr="00000000">
            <w:fldChar w:fldCharType="begin"/>
            <w:instrText xml:space="preserve"> PAGEREF _nqom3j6s6q2p \h </w:instrText>
            <w:fldChar w:fldCharType="separate"/>
          </w:r>
          <w:r w:rsidDel="00000000" w:rsidR="00000000" w:rsidRPr="00000000">
            <w:rPr>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41">
          <w:pPr>
            <w:tabs>
              <w:tab w:val="right" w:pos="9025.511811023624"/>
            </w:tabs>
            <w:spacing w:before="60" w:line="240" w:lineRule="auto"/>
            <w:ind w:left="720" w:firstLine="0"/>
            <w:contextualSpacing w:val="0"/>
            <w:rPr/>
          </w:pPr>
          <w:hyperlink w:anchor="_jp5xw3nzbjtr">
            <w:r w:rsidDel="00000000" w:rsidR="00000000" w:rsidRPr="00000000">
              <w:rPr>
                <w:rtl w:val="0"/>
              </w:rPr>
              <w:t xml:space="preserve">5.8.1 Caraterísticas</w:t>
            </w:r>
          </w:hyperlink>
          <w:r w:rsidDel="00000000" w:rsidR="00000000" w:rsidRPr="00000000">
            <w:rPr>
              <w:rtl w:val="0"/>
            </w:rPr>
            <w:tab/>
          </w:r>
          <w:r w:rsidDel="00000000" w:rsidR="00000000" w:rsidRPr="00000000">
            <w:fldChar w:fldCharType="begin"/>
            <w:instrText xml:space="preserve"> PAGEREF _jp5xw3nzbjtr \h </w:instrText>
            <w:fldChar w:fldCharType="separate"/>
          </w:r>
          <w:r w:rsidDel="00000000" w:rsidR="00000000" w:rsidRPr="00000000">
            <w:rPr>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42">
          <w:pPr>
            <w:tabs>
              <w:tab w:val="right" w:pos="9025.511811023624"/>
            </w:tabs>
            <w:spacing w:before="60" w:line="240" w:lineRule="auto"/>
            <w:ind w:left="360" w:firstLine="0"/>
            <w:contextualSpacing w:val="0"/>
            <w:rPr/>
          </w:pPr>
          <w:hyperlink w:anchor="_o1enqpixv503">
            <w:r w:rsidDel="00000000" w:rsidR="00000000" w:rsidRPr="00000000">
              <w:rPr>
                <w:rtl w:val="0"/>
              </w:rPr>
              <w:t xml:space="preserve">5.9 Robot manipulación sartenes y asas equipado con pinzas</w:t>
            </w:r>
          </w:hyperlink>
          <w:r w:rsidDel="00000000" w:rsidR="00000000" w:rsidRPr="00000000">
            <w:rPr>
              <w:rtl w:val="0"/>
            </w:rPr>
            <w:tab/>
          </w:r>
          <w:r w:rsidDel="00000000" w:rsidR="00000000" w:rsidRPr="00000000">
            <w:fldChar w:fldCharType="begin"/>
            <w:instrText xml:space="preserve"> PAGEREF _o1enqpixv503 \h </w:instrText>
            <w:fldChar w:fldCharType="separate"/>
          </w:r>
          <w:r w:rsidDel="00000000" w:rsidR="00000000" w:rsidRPr="00000000">
            <w:rPr>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43">
          <w:pPr>
            <w:tabs>
              <w:tab w:val="right" w:pos="9025.511811023624"/>
            </w:tabs>
            <w:spacing w:before="60" w:line="240" w:lineRule="auto"/>
            <w:ind w:left="720" w:firstLine="0"/>
            <w:contextualSpacing w:val="0"/>
            <w:rPr/>
          </w:pPr>
          <w:hyperlink w:anchor="_k8jsxjokbqq3">
            <w:r w:rsidDel="00000000" w:rsidR="00000000" w:rsidRPr="00000000">
              <w:rPr>
                <w:rtl w:val="0"/>
              </w:rPr>
              <w:t xml:space="preserve">5.9.1 Descripción</w:t>
            </w:r>
          </w:hyperlink>
          <w:r w:rsidDel="00000000" w:rsidR="00000000" w:rsidRPr="00000000">
            <w:rPr>
              <w:rtl w:val="0"/>
            </w:rPr>
            <w:tab/>
          </w:r>
          <w:r w:rsidDel="00000000" w:rsidR="00000000" w:rsidRPr="00000000">
            <w:fldChar w:fldCharType="begin"/>
            <w:instrText xml:space="preserve"> PAGEREF _k8jsxjokbqq3 \h </w:instrText>
            <w:fldChar w:fldCharType="separate"/>
          </w:r>
          <w:r w:rsidDel="00000000" w:rsidR="00000000" w:rsidRPr="00000000">
            <w:rPr>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44">
          <w:pPr>
            <w:tabs>
              <w:tab w:val="right" w:pos="9025.511811023624"/>
            </w:tabs>
            <w:spacing w:before="60" w:line="240" w:lineRule="auto"/>
            <w:ind w:left="720" w:firstLine="0"/>
            <w:contextualSpacing w:val="0"/>
            <w:rPr/>
          </w:pPr>
          <w:hyperlink w:anchor="_gab4hj7jrwkr">
            <w:r w:rsidDel="00000000" w:rsidR="00000000" w:rsidRPr="00000000">
              <w:rPr>
                <w:rtl w:val="0"/>
              </w:rPr>
              <w:t xml:space="preserve">5.9.1 Características técnicas</w:t>
            </w:r>
          </w:hyperlink>
          <w:r w:rsidDel="00000000" w:rsidR="00000000" w:rsidRPr="00000000">
            <w:rPr>
              <w:rtl w:val="0"/>
            </w:rPr>
            <w:tab/>
          </w:r>
          <w:r w:rsidDel="00000000" w:rsidR="00000000" w:rsidRPr="00000000">
            <w:fldChar w:fldCharType="begin"/>
            <w:instrText xml:space="preserve"> PAGEREF _gab4hj7jrwkr \h </w:instrText>
            <w:fldChar w:fldCharType="separate"/>
          </w:r>
          <w:r w:rsidDel="00000000" w:rsidR="00000000" w:rsidRPr="00000000">
            <w:rPr>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45">
          <w:pPr>
            <w:tabs>
              <w:tab w:val="right" w:pos="9025.511811023624"/>
            </w:tabs>
            <w:spacing w:before="60" w:line="240" w:lineRule="auto"/>
            <w:ind w:left="360" w:firstLine="0"/>
            <w:contextualSpacing w:val="0"/>
            <w:rPr/>
          </w:pPr>
          <w:hyperlink w:anchor="_v032f8vnp34n">
            <w:r w:rsidDel="00000000" w:rsidR="00000000" w:rsidRPr="00000000">
              <w:rPr>
                <w:rtl w:val="0"/>
              </w:rPr>
              <w:t xml:space="preserve">5.10 Robot manipulación planchas equipado con ventosa</w:t>
            </w:r>
          </w:hyperlink>
          <w:r w:rsidDel="00000000" w:rsidR="00000000" w:rsidRPr="00000000">
            <w:rPr>
              <w:rtl w:val="0"/>
            </w:rPr>
            <w:tab/>
          </w:r>
          <w:r w:rsidDel="00000000" w:rsidR="00000000" w:rsidRPr="00000000">
            <w:fldChar w:fldCharType="begin"/>
            <w:instrText xml:space="preserve"> PAGEREF _v032f8vnp34n \h </w:instrText>
            <w:fldChar w:fldCharType="separate"/>
          </w:r>
          <w:r w:rsidDel="00000000" w:rsidR="00000000" w:rsidRPr="00000000">
            <w:rPr>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46">
          <w:pPr>
            <w:tabs>
              <w:tab w:val="right" w:pos="9025.511811023624"/>
            </w:tabs>
            <w:spacing w:before="60" w:line="240" w:lineRule="auto"/>
            <w:ind w:left="720" w:firstLine="0"/>
            <w:contextualSpacing w:val="0"/>
            <w:rPr/>
          </w:pPr>
          <w:hyperlink w:anchor="_u84v5zr76fxm">
            <w:r w:rsidDel="00000000" w:rsidR="00000000" w:rsidRPr="00000000">
              <w:rPr>
                <w:rtl w:val="0"/>
              </w:rPr>
              <w:t xml:space="preserve">5.10.1 Descripción:</w:t>
            </w:r>
          </w:hyperlink>
          <w:r w:rsidDel="00000000" w:rsidR="00000000" w:rsidRPr="00000000">
            <w:rPr>
              <w:rtl w:val="0"/>
            </w:rPr>
            <w:tab/>
          </w:r>
          <w:r w:rsidDel="00000000" w:rsidR="00000000" w:rsidRPr="00000000">
            <w:fldChar w:fldCharType="begin"/>
            <w:instrText xml:space="preserve"> PAGEREF _u84v5zr76fxm \h </w:instrText>
            <w:fldChar w:fldCharType="separate"/>
          </w:r>
          <w:r w:rsidDel="00000000" w:rsidR="00000000" w:rsidRPr="00000000">
            <w:rPr>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47">
          <w:pPr>
            <w:tabs>
              <w:tab w:val="right" w:pos="9025.511811023624"/>
            </w:tabs>
            <w:spacing w:before="60" w:line="240" w:lineRule="auto"/>
            <w:ind w:left="720" w:firstLine="0"/>
            <w:contextualSpacing w:val="0"/>
            <w:rPr/>
          </w:pPr>
          <w:hyperlink w:anchor="_doxebjso7nw">
            <w:r w:rsidDel="00000000" w:rsidR="00000000" w:rsidRPr="00000000">
              <w:rPr>
                <w:rtl w:val="0"/>
              </w:rPr>
              <w:t xml:space="preserve">5.10.2 Características técnicas</w:t>
            </w:r>
          </w:hyperlink>
          <w:r w:rsidDel="00000000" w:rsidR="00000000" w:rsidRPr="00000000">
            <w:rPr>
              <w:rtl w:val="0"/>
            </w:rPr>
            <w:tab/>
          </w:r>
          <w:r w:rsidDel="00000000" w:rsidR="00000000" w:rsidRPr="00000000">
            <w:fldChar w:fldCharType="begin"/>
            <w:instrText xml:space="preserve"> PAGEREF _doxebjso7nw \h </w:instrText>
            <w:fldChar w:fldCharType="separate"/>
          </w:r>
          <w:r w:rsidDel="00000000" w:rsidR="00000000" w:rsidRPr="00000000">
            <w:rPr>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48">
          <w:pPr>
            <w:tabs>
              <w:tab w:val="right" w:pos="9025.511811023624"/>
            </w:tabs>
            <w:spacing w:before="60" w:line="240" w:lineRule="auto"/>
            <w:ind w:left="360" w:firstLine="0"/>
            <w:contextualSpacing w:val="0"/>
            <w:rPr/>
          </w:pPr>
          <w:hyperlink w:anchor="_kxebovflonvl">
            <w:r w:rsidDel="00000000" w:rsidR="00000000" w:rsidRPr="00000000">
              <w:rPr>
                <w:rtl w:val="0"/>
              </w:rPr>
              <w:t xml:space="preserve">5.11 Marcador láser</w:t>
            </w:r>
          </w:hyperlink>
          <w:r w:rsidDel="00000000" w:rsidR="00000000" w:rsidRPr="00000000">
            <w:rPr>
              <w:rtl w:val="0"/>
            </w:rPr>
            <w:tab/>
          </w:r>
          <w:r w:rsidDel="00000000" w:rsidR="00000000" w:rsidRPr="00000000">
            <w:fldChar w:fldCharType="begin"/>
            <w:instrText xml:space="preserve"> PAGEREF _kxebovflonvl \h </w:instrText>
            <w:fldChar w:fldCharType="separate"/>
          </w:r>
          <w:r w:rsidDel="00000000" w:rsidR="00000000" w:rsidRPr="00000000">
            <w:rPr>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49">
          <w:pPr>
            <w:tabs>
              <w:tab w:val="right" w:pos="9025.511811023624"/>
            </w:tabs>
            <w:spacing w:before="60" w:line="240" w:lineRule="auto"/>
            <w:ind w:left="720" w:firstLine="0"/>
            <w:contextualSpacing w:val="0"/>
            <w:rPr/>
          </w:pPr>
          <w:hyperlink w:anchor="_c434mn7qzzdf">
            <w:r w:rsidDel="00000000" w:rsidR="00000000" w:rsidRPr="00000000">
              <w:rPr>
                <w:rtl w:val="0"/>
              </w:rPr>
              <w:t xml:space="preserve">5.11.1 Descripción</w:t>
            </w:r>
          </w:hyperlink>
          <w:r w:rsidDel="00000000" w:rsidR="00000000" w:rsidRPr="00000000">
            <w:rPr>
              <w:rtl w:val="0"/>
            </w:rPr>
            <w:tab/>
          </w:r>
          <w:r w:rsidDel="00000000" w:rsidR="00000000" w:rsidRPr="00000000">
            <w:fldChar w:fldCharType="begin"/>
            <w:instrText xml:space="preserve"> PAGEREF _c434mn7qzzdf \h </w:instrText>
            <w:fldChar w:fldCharType="separate"/>
          </w:r>
          <w:r w:rsidDel="00000000" w:rsidR="00000000" w:rsidRPr="00000000">
            <w:rPr>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4A">
          <w:pPr>
            <w:tabs>
              <w:tab w:val="right" w:pos="9025.511811023624"/>
            </w:tabs>
            <w:spacing w:before="60" w:line="240" w:lineRule="auto"/>
            <w:ind w:left="720" w:firstLine="0"/>
            <w:contextualSpacing w:val="0"/>
            <w:rPr/>
          </w:pPr>
          <w:hyperlink w:anchor="_lfmlu9vnq8oe">
            <w:r w:rsidDel="00000000" w:rsidR="00000000" w:rsidRPr="00000000">
              <w:rPr>
                <w:rtl w:val="0"/>
              </w:rPr>
              <w:t xml:space="preserve">5.11.2 Características técnicas</w:t>
            </w:r>
          </w:hyperlink>
          <w:r w:rsidDel="00000000" w:rsidR="00000000" w:rsidRPr="00000000">
            <w:rPr>
              <w:rtl w:val="0"/>
            </w:rPr>
            <w:tab/>
          </w:r>
          <w:r w:rsidDel="00000000" w:rsidR="00000000" w:rsidRPr="00000000">
            <w:fldChar w:fldCharType="begin"/>
            <w:instrText xml:space="preserve"> PAGEREF _lfmlu9vnq8oe \h </w:instrText>
            <w:fldChar w:fldCharType="separate"/>
          </w:r>
          <w:r w:rsidDel="00000000" w:rsidR="00000000" w:rsidRPr="00000000">
            <w:rPr>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4B">
          <w:pPr>
            <w:tabs>
              <w:tab w:val="right" w:pos="9025.511811023624"/>
            </w:tabs>
            <w:spacing w:before="60" w:line="240" w:lineRule="auto"/>
            <w:ind w:left="360" w:firstLine="0"/>
            <w:contextualSpacing w:val="0"/>
            <w:rPr/>
          </w:pPr>
          <w:hyperlink w:anchor="_uwztu9hfxe6l">
            <w:r w:rsidDel="00000000" w:rsidR="00000000" w:rsidRPr="00000000">
              <w:rPr>
                <w:rtl w:val="0"/>
              </w:rPr>
              <w:t xml:space="preserve">5.12 Pulido base</w:t>
            </w:r>
          </w:hyperlink>
          <w:r w:rsidDel="00000000" w:rsidR="00000000" w:rsidRPr="00000000">
            <w:rPr>
              <w:rtl w:val="0"/>
            </w:rPr>
            <w:tab/>
          </w:r>
          <w:r w:rsidDel="00000000" w:rsidR="00000000" w:rsidRPr="00000000">
            <w:fldChar w:fldCharType="begin"/>
            <w:instrText xml:space="preserve"> PAGEREF _uwztu9hfxe6l \h </w:instrText>
            <w:fldChar w:fldCharType="separate"/>
          </w:r>
          <w:r w:rsidDel="00000000" w:rsidR="00000000" w:rsidRPr="00000000">
            <w:rPr>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4C">
          <w:pPr>
            <w:tabs>
              <w:tab w:val="right" w:pos="9025.511811023624"/>
            </w:tabs>
            <w:spacing w:before="60" w:line="240" w:lineRule="auto"/>
            <w:ind w:left="720" w:firstLine="0"/>
            <w:contextualSpacing w:val="0"/>
            <w:rPr/>
          </w:pPr>
          <w:hyperlink w:anchor="_yzhnii2i9u2i">
            <w:r w:rsidDel="00000000" w:rsidR="00000000" w:rsidRPr="00000000">
              <w:rPr>
                <w:rtl w:val="0"/>
              </w:rPr>
              <w:t xml:space="preserve">5.12.1 Descripción</w:t>
            </w:r>
          </w:hyperlink>
          <w:r w:rsidDel="00000000" w:rsidR="00000000" w:rsidRPr="00000000">
            <w:rPr>
              <w:rtl w:val="0"/>
            </w:rPr>
            <w:tab/>
          </w:r>
          <w:r w:rsidDel="00000000" w:rsidR="00000000" w:rsidRPr="00000000">
            <w:fldChar w:fldCharType="begin"/>
            <w:instrText xml:space="preserve"> PAGEREF _yzhnii2i9u2i \h </w:instrText>
            <w:fldChar w:fldCharType="separate"/>
          </w:r>
          <w:r w:rsidDel="00000000" w:rsidR="00000000" w:rsidRPr="00000000">
            <w:rPr>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4D">
          <w:pPr>
            <w:tabs>
              <w:tab w:val="right" w:pos="9025.511811023624"/>
            </w:tabs>
            <w:spacing w:before="60" w:line="240" w:lineRule="auto"/>
            <w:ind w:left="720" w:firstLine="0"/>
            <w:contextualSpacing w:val="0"/>
            <w:rPr/>
          </w:pPr>
          <w:hyperlink w:anchor="_z249r1rzkioy">
            <w:r w:rsidDel="00000000" w:rsidR="00000000" w:rsidRPr="00000000">
              <w:rPr>
                <w:rtl w:val="0"/>
              </w:rPr>
              <w:t xml:space="preserve">5.12.2 Especificaciones técnicas</w:t>
            </w:r>
          </w:hyperlink>
          <w:r w:rsidDel="00000000" w:rsidR="00000000" w:rsidRPr="00000000">
            <w:rPr>
              <w:rtl w:val="0"/>
            </w:rPr>
            <w:tab/>
          </w:r>
          <w:r w:rsidDel="00000000" w:rsidR="00000000" w:rsidRPr="00000000">
            <w:fldChar w:fldCharType="begin"/>
            <w:instrText xml:space="preserve"> PAGEREF _z249r1rzkioy \h </w:instrText>
            <w:fldChar w:fldCharType="separate"/>
          </w:r>
          <w:r w:rsidDel="00000000" w:rsidR="00000000" w:rsidRPr="00000000">
            <w:rPr>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4E">
          <w:pPr>
            <w:tabs>
              <w:tab w:val="right" w:pos="9025.511811023624"/>
            </w:tabs>
            <w:spacing w:before="60" w:line="240" w:lineRule="auto"/>
            <w:ind w:left="360" w:firstLine="0"/>
            <w:contextualSpacing w:val="0"/>
            <w:rPr/>
          </w:pPr>
          <w:hyperlink w:anchor="_lspqrsqanr3x">
            <w:r w:rsidDel="00000000" w:rsidR="00000000" w:rsidRPr="00000000">
              <w:rPr>
                <w:rtl w:val="0"/>
              </w:rPr>
              <w:t xml:space="preserve">5.13 Control de calidad</w:t>
            </w:r>
          </w:hyperlink>
          <w:r w:rsidDel="00000000" w:rsidR="00000000" w:rsidRPr="00000000">
            <w:rPr>
              <w:rtl w:val="0"/>
            </w:rPr>
            <w:tab/>
          </w:r>
          <w:r w:rsidDel="00000000" w:rsidR="00000000" w:rsidRPr="00000000">
            <w:fldChar w:fldCharType="begin"/>
            <w:instrText xml:space="preserve"> PAGEREF _lspqrsqanr3x \h </w:instrText>
            <w:fldChar w:fldCharType="separate"/>
          </w:r>
          <w:r w:rsidDel="00000000" w:rsidR="00000000" w:rsidRPr="00000000">
            <w:rPr>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4F">
          <w:pPr>
            <w:tabs>
              <w:tab w:val="right" w:pos="9025.511811023624"/>
            </w:tabs>
            <w:spacing w:before="60" w:line="240" w:lineRule="auto"/>
            <w:ind w:left="720" w:firstLine="0"/>
            <w:contextualSpacing w:val="0"/>
            <w:rPr/>
          </w:pPr>
          <w:hyperlink w:anchor="_44cvpmwghvdf">
            <w:r w:rsidDel="00000000" w:rsidR="00000000" w:rsidRPr="00000000">
              <w:rPr>
                <w:rtl w:val="0"/>
              </w:rPr>
              <w:t xml:space="preserve">5.13.1 Descripción</w:t>
            </w:r>
          </w:hyperlink>
          <w:r w:rsidDel="00000000" w:rsidR="00000000" w:rsidRPr="00000000">
            <w:rPr>
              <w:rtl w:val="0"/>
            </w:rPr>
            <w:tab/>
          </w:r>
          <w:r w:rsidDel="00000000" w:rsidR="00000000" w:rsidRPr="00000000">
            <w:fldChar w:fldCharType="begin"/>
            <w:instrText xml:space="preserve"> PAGEREF _44cvpmwghvdf \h </w:instrText>
            <w:fldChar w:fldCharType="separate"/>
          </w:r>
          <w:r w:rsidDel="00000000" w:rsidR="00000000" w:rsidRPr="00000000">
            <w:rPr>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50">
          <w:pPr>
            <w:tabs>
              <w:tab w:val="right" w:pos="9025.511811023624"/>
            </w:tabs>
            <w:spacing w:before="200" w:line="240" w:lineRule="auto"/>
            <w:ind w:left="0" w:firstLine="0"/>
            <w:contextualSpacing w:val="0"/>
            <w:rPr/>
          </w:pPr>
          <w:hyperlink w:anchor="_3qph7dd0pcr3">
            <w:r w:rsidDel="00000000" w:rsidR="00000000" w:rsidRPr="00000000">
              <w:rPr>
                <w:b w:val="1"/>
                <w:rtl w:val="0"/>
              </w:rPr>
              <w:t xml:space="preserve">6. ALMACENAMIENTO</w:t>
            </w:r>
          </w:hyperlink>
          <w:r w:rsidDel="00000000" w:rsidR="00000000" w:rsidRPr="00000000">
            <w:rPr>
              <w:b w:val="1"/>
              <w:rtl w:val="0"/>
            </w:rPr>
            <w:tab/>
          </w:r>
          <w:r w:rsidDel="00000000" w:rsidR="00000000" w:rsidRPr="00000000">
            <w:fldChar w:fldCharType="begin"/>
            <w:instrText xml:space="preserve"> PAGEREF _3qph7dd0pcr3 \h </w:instrText>
            <w:fldChar w:fldCharType="separate"/>
          </w:r>
          <w:r w:rsidDel="00000000" w:rsidR="00000000" w:rsidRPr="00000000">
            <w:rPr>
              <w:b w:val="1"/>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51">
          <w:pPr>
            <w:tabs>
              <w:tab w:val="right" w:pos="9025.511811023624"/>
            </w:tabs>
            <w:spacing w:before="60" w:line="240" w:lineRule="auto"/>
            <w:ind w:left="360" w:firstLine="0"/>
            <w:contextualSpacing w:val="0"/>
            <w:rPr/>
          </w:pPr>
          <w:hyperlink w:anchor="_wys53ef0eb6j">
            <w:r w:rsidDel="00000000" w:rsidR="00000000" w:rsidRPr="00000000">
              <w:rPr>
                <w:rtl w:val="0"/>
              </w:rPr>
              <w:t xml:space="preserve">6.1 Almacenes de materia prima</w:t>
            </w:r>
          </w:hyperlink>
          <w:r w:rsidDel="00000000" w:rsidR="00000000" w:rsidRPr="00000000">
            <w:rPr>
              <w:rtl w:val="0"/>
            </w:rPr>
            <w:tab/>
          </w:r>
          <w:r w:rsidDel="00000000" w:rsidR="00000000" w:rsidRPr="00000000">
            <w:fldChar w:fldCharType="begin"/>
            <w:instrText xml:space="preserve"> PAGEREF _wys53ef0eb6j \h </w:instrText>
            <w:fldChar w:fldCharType="separate"/>
          </w:r>
          <w:r w:rsidDel="00000000" w:rsidR="00000000" w:rsidRPr="00000000">
            <w:rPr>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52">
          <w:pPr>
            <w:tabs>
              <w:tab w:val="right" w:pos="9025.511811023624"/>
            </w:tabs>
            <w:spacing w:before="60" w:line="240" w:lineRule="auto"/>
            <w:ind w:left="360" w:firstLine="0"/>
            <w:contextualSpacing w:val="0"/>
            <w:rPr/>
          </w:pPr>
          <w:hyperlink w:anchor="_uzik48s3wvqz">
            <w:r w:rsidDel="00000000" w:rsidR="00000000" w:rsidRPr="00000000">
              <w:rPr>
                <w:rtl w:val="0"/>
              </w:rPr>
              <w:t xml:space="preserve">6.2 Almacenes intermedios</w:t>
            </w:r>
          </w:hyperlink>
          <w:r w:rsidDel="00000000" w:rsidR="00000000" w:rsidRPr="00000000">
            <w:rPr>
              <w:rtl w:val="0"/>
            </w:rPr>
            <w:tab/>
          </w:r>
          <w:r w:rsidDel="00000000" w:rsidR="00000000" w:rsidRPr="00000000">
            <w:fldChar w:fldCharType="begin"/>
            <w:instrText xml:space="preserve"> PAGEREF _uzik48s3wvqz \h </w:instrText>
            <w:fldChar w:fldCharType="separate"/>
          </w:r>
          <w:r w:rsidDel="00000000" w:rsidR="00000000" w:rsidRPr="00000000">
            <w:rPr>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53">
          <w:pPr>
            <w:tabs>
              <w:tab w:val="right" w:pos="9025.511811023624"/>
            </w:tabs>
            <w:spacing w:before="200" w:line="240" w:lineRule="auto"/>
            <w:ind w:left="0" w:firstLine="0"/>
            <w:contextualSpacing w:val="0"/>
            <w:rPr/>
          </w:pPr>
          <w:hyperlink w:anchor="_4rse2v6grwbu">
            <w:r w:rsidDel="00000000" w:rsidR="00000000" w:rsidRPr="00000000">
              <w:rPr>
                <w:b w:val="1"/>
                <w:rtl w:val="0"/>
              </w:rPr>
              <w:t xml:space="preserve">7. SENSORES Y ACTUADORES</w:t>
            </w:r>
          </w:hyperlink>
          <w:r w:rsidDel="00000000" w:rsidR="00000000" w:rsidRPr="00000000">
            <w:rPr>
              <w:b w:val="1"/>
              <w:rtl w:val="0"/>
            </w:rPr>
            <w:tab/>
          </w:r>
          <w:r w:rsidDel="00000000" w:rsidR="00000000" w:rsidRPr="00000000">
            <w:fldChar w:fldCharType="begin"/>
            <w:instrText xml:space="preserve"> PAGEREF _4rse2v6grwbu \h </w:instrText>
            <w:fldChar w:fldCharType="separate"/>
          </w:r>
          <w:r w:rsidDel="00000000" w:rsidR="00000000" w:rsidRPr="00000000">
            <w:rPr>
              <w:b w:val="1"/>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54">
          <w:pPr>
            <w:tabs>
              <w:tab w:val="right" w:pos="9025.511811023624"/>
            </w:tabs>
            <w:spacing w:before="60" w:line="240" w:lineRule="auto"/>
            <w:ind w:left="360" w:firstLine="0"/>
            <w:contextualSpacing w:val="0"/>
            <w:rPr/>
          </w:pPr>
          <w:hyperlink w:anchor="_cn2nnkgh6vta">
            <w:r w:rsidDel="00000000" w:rsidR="00000000" w:rsidRPr="00000000">
              <w:rPr>
                <w:rtl w:val="0"/>
              </w:rPr>
              <w:t xml:space="preserve">7.2 Actuadores</w:t>
            </w:r>
          </w:hyperlink>
          <w:r w:rsidDel="00000000" w:rsidR="00000000" w:rsidRPr="00000000">
            <w:rPr>
              <w:rtl w:val="0"/>
            </w:rPr>
            <w:tab/>
          </w:r>
          <w:r w:rsidDel="00000000" w:rsidR="00000000" w:rsidRPr="00000000">
            <w:fldChar w:fldCharType="begin"/>
            <w:instrText xml:space="preserve"> PAGEREF _cn2nnkgh6vta \h </w:instrText>
            <w:fldChar w:fldCharType="separate"/>
          </w:r>
          <w:r w:rsidDel="00000000" w:rsidR="00000000" w:rsidRPr="00000000">
            <w:rPr>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55">
          <w:pPr>
            <w:tabs>
              <w:tab w:val="right" w:pos="9025.511811023624"/>
            </w:tabs>
            <w:spacing w:before="200" w:line="240" w:lineRule="auto"/>
            <w:ind w:left="0" w:firstLine="0"/>
            <w:contextualSpacing w:val="0"/>
            <w:rPr/>
          </w:pPr>
          <w:hyperlink w:anchor="_410qzfxy5xii">
            <w:r w:rsidDel="00000000" w:rsidR="00000000" w:rsidRPr="00000000">
              <w:rPr>
                <w:b w:val="1"/>
                <w:rtl w:val="0"/>
              </w:rPr>
              <w:t xml:space="preserve">3. MODELO DE PLANTA</w:t>
            </w:r>
          </w:hyperlink>
          <w:r w:rsidDel="00000000" w:rsidR="00000000" w:rsidRPr="00000000">
            <w:rPr>
              <w:b w:val="1"/>
              <w:rtl w:val="0"/>
            </w:rPr>
            <w:tab/>
          </w:r>
          <w:r w:rsidDel="00000000" w:rsidR="00000000" w:rsidRPr="00000000">
            <w:fldChar w:fldCharType="begin"/>
            <w:instrText xml:space="preserve"> PAGEREF _410qzfxy5xii \h </w:instrText>
            <w:fldChar w:fldCharType="separate"/>
          </w:r>
          <w:r w:rsidDel="00000000" w:rsidR="00000000" w:rsidRPr="00000000">
            <w:rPr>
              <w:b w:val="1"/>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56">
          <w:pPr>
            <w:tabs>
              <w:tab w:val="right" w:pos="9025.511811023624"/>
            </w:tabs>
            <w:spacing w:before="60" w:line="240" w:lineRule="auto"/>
            <w:ind w:left="360" w:firstLine="0"/>
            <w:contextualSpacing w:val="0"/>
            <w:rPr/>
          </w:pPr>
          <w:hyperlink w:anchor="_6awjsw3mvkiv">
            <w:r w:rsidDel="00000000" w:rsidR="00000000" w:rsidRPr="00000000">
              <w:rPr>
                <w:rtl w:val="0"/>
              </w:rPr>
              <w:t xml:space="preserve">3.1 Introducción</w:t>
            </w:r>
          </w:hyperlink>
          <w:r w:rsidDel="00000000" w:rsidR="00000000" w:rsidRPr="00000000">
            <w:rPr>
              <w:rtl w:val="0"/>
            </w:rPr>
            <w:tab/>
          </w:r>
          <w:r w:rsidDel="00000000" w:rsidR="00000000" w:rsidRPr="00000000">
            <w:fldChar w:fldCharType="begin"/>
            <w:instrText xml:space="preserve"> PAGEREF _6awjsw3mvkiv \h </w:instrText>
            <w:fldChar w:fldCharType="separate"/>
          </w:r>
          <w:r w:rsidDel="00000000" w:rsidR="00000000" w:rsidRPr="00000000">
            <w:rPr>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57">
          <w:pPr>
            <w:tabs>
              <w:tab w:val="right" w:pos="9025.511811023624"/>
            </w:tabs>
            <w:spacing w:before="60" w:line="240" w:lineRule="auto"/>
            <w:ind w:left="360" w:firstLine="0"/>
            <w:contextualSpacing w:val="0"/>
            <w:rPr/>
          </w:pPr>
          <w:hyperlink w:anchor="_h65358ti5xzf">
            <w:r w:rsidDel="00000000" w:rsidR="00000000" w:rsidRPr="00000000">
              <w:rPr>
                <w:rtl w:val="0"/>
              </w:rPr>
              <w:t xml:space="preserve">3.2 Primer modelo</w:t>
            </w:r>
          </w:hyperlink>
          <w:r w:rsidDel="00000000" w:rsidR="00000000" w:rsidRPr="00000000">
            <w:rPr>
              <w:rtl w:val="0"/>
            </w:rPr>
            <w:tab/>
          </w:r>
          <w:r w:rsidDel="00000000" w:rsidR="00000000" w:rsidRPr="00000000">
            <w:fldChar w:fldCharType="begin"/>
            <w:instrText xml:space="preserve"> PAGEREF _h65358ti5xzf \h </w:instrText>
            <w:fldChar w:fldCharType="separate"/>
          </w:r>
          <w:r w:rsidDel="00000000" w:rsidR="00000000" w:rsidRPr="00000000">
            <w:rPr>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58">
          <w:pPr>
            <w:tabs>
              <w:tab w:val="right" w:pos="9025.511811023624"/>
            </w:tabs>
            <w:spacing w:before="60" w:line="240" w:lineRule="auto"/>
            <w:ind w:left="360" w:firstLine="0"/>
            <w:contextualSpacing w:val="0"/>
            <w:rPr/>
          </w:pPr>
          <w:hyperlink w:anchor="_8sy5no4nf8ne">
            <w:r w:rsidDel="00000000" w:rsidR="00000000" w:rsidRPr="00000000">
              <w:rPr>
                <w:rtl w:val="0"/>
              </w:rPr>
              <w:t xml:space="preserve">3.3 Segundo modelo</w:t>
            </w:r>
          </w:hyperlink>
          <w:r w:rsidDel="00000000" w:rsidR="00000000" w:rsidRPr="00000000">
            <w:rPr>
              <w:rtl w:val="0"/>
            </w:rPr>
            <w:tab/>
          </w:r>
          <w:r w:rsidDel="00000000" w:rsidR="00000000" w:rsidRPr="00000000">
            <w:fldChar w:fldCharType="begin"/>
            <w:instrText xml:space="preserve"> PAGEREF _8sy5no4nf8ne \h </w:instrText>
            <w:fldChar w:fldCharType="separate"/>
          </w:r>
          <w:r w:rsidDel="00000000" w:rsidR="00000000" w:rsidRPr="00000000">
            <w:rPr>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059">
          <w:pPr>
            <w:tabs>
              <w:tab w:val="right" w:pos="9025.511811023624"/>
            </w:tabs>
            <w:spacing w:before="60" w:line="240" w:lineRule="auto"/>
            <w:ind w:left="360" w:firstLine="0"/>
            <w:contextualSpacing w:val="0"/>
            <w:rPr/>
          </w:pPr>
          <w:hyperlink w:anchor="_7elo6g9upmmm">
            <w:r w:rsidDel="00000000" w:rsidR="00000000" w:rsidRPr="00000000">
              <w:rPr>
                <w:rtl w:val="0"/>
              </w:rPr>
              <w:t xml:space="preserve">3.4 Tercer modelo</w:t>
            </w:r>
          </w:hyperlink>
          <w:r w:rsidDel="00000000" w:rsidR="00000000" w:rsidRPr="00000000">
            <w:rPr>
              <w:rtl w:val="0"/>
            </w:rPr>
            <w:tab/>
          </w:r>
          <w:r w:rsidDel="00000000" w:rsidR="00000000" w:rsidRPr="00000000">
            <w:fldChar w:fldCharType="begin"/>
            <w:instrText xml:space="preserve"> PAGEREF _7elo6g9upmmm \h </w:instrText>
            <w:fldChar w:fldCharType="separate"/>
          </w:r>
          <w:r w:rsidDel="00000000" w:rsidR="00000000" w:rsidRPr="00000000">
            <w:rPr>
              <w:rtl w:val="0"/>
            </w:rPr>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05A">
          <w:pPr>
            <w:tabs>
              <w:tab w:val="right" w:pos="9025.511811023624"/>
            </w:tabs>
            <w:spacing w:before="60" w:line="240" w:lineRule="auto"/>
            <w:ind w:left="360" w:firstLine="0"/>
            <w:contextualSpacing w:val="0"/>
            <w:rPr/>
          </w:pPr>
          <w:hyperlink w:anchor="_6e4b8iv5d4f9">
            <w:r w:rsidDel="00000000" w:rsidR="00000000" w:rsidRPr="00000000">
              <w:rPr>
                <w:rtl w:val="0"/>
              </w:rPr>
              <w:t xml:space="preserve">3.5 Cuarto modelo</w:t>
            </w:r>
          </w:hyperlink>
          <w:r w:rsidDel="00000000" w:rsidR="00000000" w:rsidRPr="00000000">
            <w:rPr>
              <w:rtl w:val="0"/>
            </w:rPr>
            <w:tab/>
          </w:r>
          <w:r w:rsidDel="00000000" w:rsidR="00000000" w:rsidRPr="00000000">
            <w:fldChar w:fldCharType="begin"/>
            <w:instrText xml:space="preserve"> PAGEREF _6e4b8iv5d4f9 \h </w:instrText>
            <w:fldChar w:fldCharType="separate"/>
          </w:r>
          <w:r w:rsidDel="00000000" w:rsidR="00000000" w:rsidRPr="00000000">
            <w:rPr>
              <w:rtl w:val="0"/>
            </w:rPr>
            <w:t xml:space="preserve">49</w:t>
          </w:r>
          <w:r w:rsidDel="00000000" w:rsidR="00000000" w:rsidRPr="00000000">
            <w:fldChar w:fldCharType="end"/>
          </w:r>
          <w:r w:rsidDel="00000000" w:rsidR="00000000" w:rsidRPr="00000000">
            <w:rPr>
              <w:rtl w:val="0"/>
            </w:rPr>
          </w:r>
        </w:p>
        <w:p w:rsidR="00000000" w:rsidDel="00000000" w:rsidP="00000000" w:rsidRDefault="00000000" w:rsidRPr="00000000" w14:paraId="0000005B">
          <w:pPr>
            <w:tabs>
              <w:tab w:val="right" w:pos="9025.511811023624"/>
            </w:tabs>
            <w:spacing w:before="60" w:line="240" w:lineRule="auto"/>
            <w:ind w:left="360" w:firstLine="0"/>
            <w:contextualSpacing w:val="0"/>
            <w:rPr/>
          </w:pPr>
          <w:hyperlink w:anchor="_ffg4cqmgqen1">
            <w:r w:rsidDel="00000000" w:rsidR="00000000" w:rsidRPr="00000000">
              <w:rPr>
                <w:rtl w:val="0"/>
              </w:rPr>
              <w:t xml:space="preserve">3.6 Quinto modelo</w:t>
            </w:r>
          </w:hyperlink>
          <w:r w:rsidDel="00000000" w:rsidR="00000000" w:rsidRPr="00000000">
            <w:rPr>
              <w:rtl w:val="0"/>
            </w:rPr>
            <w:tab/>
          </w:r>
          <w:r w:rsidDel="00000000" w:rsidR="00000000" w:rsidRPr="00000000">
            <w:fldChar w:fldCharType="begin"/>
            <w:instrText xml:space="preserve"> PAGEREF _ffg4cqmgqen1 \h </w:instrText>
            <w:fldChar w:fldCharType="separate"/>
          </w:r>
          <w:r w:rsidDel="00000000" w:rsidR="00000000" w:rsidRPr="00000000">
            <w:rPr>
              <w:rtl w:val="0"/>
            </w:rPr>
            <w:t xml:space="preserve">53</w:t>
          </w:r>
          <w:r w:rsidDel="00000000" w:rsidR="00000000" w:rsidRPr="00000000">
            <w:fldChar w:fldCharType="end"/>
          </w:r>
          <w:r w:rsidDel="00000000" w:rsidR="00000000" w:rsidRPr="00000000">
            <w:rPr>
              <w:rtl w:val="0"/>
            </w:rPr>
          </w:r>
        </w:p>
        <w:p w:rsidR="00000000" w:rsidDel="00000000" w:rsidP="00000000" w:rsidRDefault="00000000" w:rsidRPr="00000000" w14:paraId="0000005C">
          <w:pPr>
            <w:tabs>
              <w:tab w:val="right" w:pos="9025.511811023624"/>
            </w:tabs>
            <w:spacing w:after="80" w:before="200" w:line="240" w:lineRule="auto"/>
            <w:ind w:left="0" w:firstLine="0"/>
            <w:contextualSpacing w:val="0"/>
            <w:rPr/>
          </w:pPr>
          <w:hyperlink w:anchor="_fms3v5pbmewq">
            <w:r w:rsidDel="00000000" w:rsidR="00000000" w:rsidRPr="00000000">
              <w:rPr>
                <w:b w:val="1"/>
                <w:rtl w:val="0"/>
              </w:rPr>
              <w:t xml:space="preserve">7. BIBLIOGRAFÍA</w:t>
            </w:r>
          </w:hyperlink>
          <w:r w:rsidDel="00000000" w:rsidR="00000000" w:rsidRPr="00000000">
            <w:rPr>
              <w:b w:val="1"/>
              <w:rtl w:val="0"/>
            </w:rPr>
            <w:tab/>
          </w:r>
          <w:r w:rsidDel="00000000" w:rsidR="00000000" w:rsidRPr="00000000">
            <w:fldChar w:fldCharType="begin"/>
            <w:instrText xml:space="preserve"> PAGEREF _fms3v5pbmewq \h </w:instrText>
            <w:fldChar w:fldCharType="separate"/>
          </w:r>
          <w:r w:rsidDel="00000000" w:rsidR="00000000" w:rsidRPr="00000000">
            <w:rPr>
              <w:b w:val="1"/>
              <w:rtl w:val="0"/>
            </w:rPr>
            <w:t xml:space="preserve">56</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5D">
      <w:pPr>
        <w:contextualSpacing w:val="0"/>
        <w:rPr>
          <w:color w:val="4472c4"/>
          <w:sz w:val="48"/>
          <w:szCs w:val="48"/>
        </w:rPr>
      </w:pPr>
      <w:r w:rsidDel="00000000" w:rsidR="00000000" w:rsidRPr="00000000">
        <w:rPr>
          <w:rtl w:val="0"/>
        </w:rPr>
      </w:r>
    </w:p>
    <w:p w:rsidR="00000000" w:rsidDel="00000000" w:rsidP="00000000" w:rsidRDefault="00000000" w:rsidRPr="00000000" w14:paraId="0000005E">
      <w:pPr>
        <w:contextualSpacing w:val="0"/>
        <w:rPr>
          <w:color w:val="4472c4"/>
          <w:sz w:val="48"/>
          <w:szCs w:val="48"/>
        </w:rPr>
      </w:pPr>
      <w:r w:rsidDel="00000000" w:rsidR="00000000" w:rsidRPr="00000000">
        <w:rPr>
          <w:rtl w:val="0"/>
        </w:rPr>
      </w:r>
    </w:p>
    <w:p w:rsidR="00000000" w:rsidDel="00000000" w:rsidP="00000000" w:rsidRDefault="00000000" w:rsidRPr="00000000" w14:paraId="0000005F">
      <w:pPr>
        <w:contextualSpacing w:val="0"/>
        <w:rPr>
          <w:color w:val="4472c4"/>
          <w:sz w:val="48"/>
          <w:szCs w:val="48"/>
        </w:rPr>
      </w:pPr>
      <w:r w:rsidDel="00000000" w:rsidR="00000000" w:rsidRPr="00000000">
        <w:br w:type="page"/>
      </w:r>
      <w:r w:rsidDel="00000000" w:rsidR="00000000" w:rsidRPr="00000000">
        <w:rPr>
          <w:rtl w:val="0"/>
        </w:rPr>
      </w:r>
    </w:p>
    <w:p w:rsidR="00000000" w:rsidDel="00000000" w:rsidP="00000000" w:rsidRDefault="00000000" w:rsidRPr="00000000" w14:paraId="00000060">
      <w:pPr>
        <w:contextualSpacing w:val="0"/>
        <w:rPr>
          <w:color w:val="4472c4"/>
          <w:sz w:val="48"/>
          <w:szCs w:val="48"/>
        </w:rPr>
      </w:pPr>
      <w:r w:rsidDel="00000000" w:rsidR="00000000" w:rsidRPr="00000000">
        <w:rPr>
          <w:rtl w:val="0"/>
        </w:rPr>
      </w:r>
    </w:p>
    <w:p w:rsidR="00000000" w:rsidDel="00000000" w:rsidP="00000000" w:rsidRDefault="00000000" w:rsidRPr="00000000" w14:paraId="00000061">
      <w:pPr>
        <w:pStyle w:val="Heading1"/>
        <w:ind w:left="0" w:firstLine="0"/>
        <w:contextualSpacing w:val="0"/>
        <w:rPr/>
      </w:pPr>
      <w:bookmarkStart w:colFirst="0" w:colLast="0" w:name="_22g9stb7nvsz" w:id="4"/>
      <w:bookmarkEnd w:id="4"/>
      <w:r w:rsidDel="00000000" w:rsidR="00000000" w:rsidRPr="00000000">
        <w:rPr>
          <w:rtl w:val="0"/>
        </w:rPr>
        <w:t xml:space="preserve">1. LAYOUT</w:t>
      </w:r>
    </w:p>
    <w:p w:rsidR="00000000" w:rsidDel="00000000" w:rsidP="00000000" w:rsidRDefault="00000000" w:rsidRPr="00000000" w14:paraId="00000062">
      <w:pPr>
        <w:contextualSpacing w:val="0"/>
        <w:rPr/>
      </w:pPr>
      <w:r w:rsidDel="00000000" w:rsidR="00000000" w:rsidRPr="00000000">
        <w:rPr>
          <w:rtl w:val="0"/>
        </w:rPr>
      </w:r>
    </w:p>
    <w:p w:rsidR="00000000" w:rsidDel="00000000" w:rsidP="00000000" w:rsidRDefault="00000000" w:rsidRPr="00000000" w14:paraId="00000063">
      <w:pPr>
        <w:contextualSpacing w:val="0"/>
        <w:rPr/>
      </w:pPr>
      <w:r w:rsidDel="00000000" w:rsidR="00000000" w:rsidRPr="00000000">
        <w:rPr>
          <w:rtl w:val="0"/>
        </w:rPr>
        <w:t xml:space="preserve">En este apartado explicaremos el diseño del layout y la evolución de este a lo largo del proyecto.</w:t>
      </w:r>
    </w:p>
    <w:p w:rsidR="00000000" w:rsidDel="00000000" w:rsidP="00000000" w:rsidRDefault="00000000" w:rsidRPr="00000000" w14:paraId="00000064">
      <w:pPr>
        <w:contextualSpacing w:val="0"/>
        <w:rPr/>
      </w:pPr>
      <w:r w:rsidDel="00000000" w:rsidR="00000000" w:rsidRPr="00000000">
        <w:rPr>
          <w:rtl w:val="0"/>
        </w:rPr>
      </w:r>
    </w:p>
    <w:p w:rsidR="00000000" w:rsidDel="00000000" w:rsidP="00000000" w:rsidRDefault="00000000" w:rsidRPr="00000000" w14:paraId="00000065">
      <w:pPr>
        <w:pStyle w:val="Heading2"/>
        <w:ind w:firstLine="720"/>
        <w:contextualSpacing w:val="0"/>
        <w:rPr/>
      </w:pPr>
      <w:bookmarkStart w:colFirst="0" w:colLast="0" w:name="_k4ox7mi4kajz" w:id="5"/>
      <w:bookmarkEnd w:id="5"/>
      <w:r w:rsidDel="00000000" w:rsidR="00000000" w:rsidRPr="00000000">
        <w:rPr>
          <w:rtl w:val="0"/>
        </w:rPr>
        <w:t xml:space="preserve">1.1 Breve introducción</w:t>
      </w:r>
    </w:p>
    <w:p w:rsidR="00000000" w:rsidDel="00000000" w:rsidP="00000000" w:rsidRDefault="00000000" w:rsidRPr="00000000" w14:paraId="00000066">
      <w:pPr>
        <w:contextualSpacing w:val="0"/>
        <w:rPr/>
      </w:pPr>
      <w:r w:rsidDel="00000000" w:rsidR="00000000" w:rsidRPr="00000000">
        <w:rPr>
          <w:rtl w:val="0"/>
        </w:rPr>
        <w:t xml:space="preserve"> </w:t>
      </w:r>
    </w:p>
    <w:p w:rsidR="00000000" w:rsidDel="00000000" w:rsidP="00000000" w:rsidRDefault="00000000" w:rsidRPr="00000000" w14:paraId="00000067">
      <w:pPr>
        <w:contextualSpacing w:val="0"/>
        <w:rPr/>
      </w:pPr>
      <w:r w:rsidDel="00000000" w:rsidR="00000000" w:rsidRPr="00000000">
        <w:rPr>
          <w:rtl w:val="0"/>
        </w:rPr>
        <w:t xml:space="preserve"> En cuanto decidimos qué productos se iban a fabricar en nuestra planta, nuestra prioridad fue planear y desarrollar todos los procesos y etapas necesarios para este proyecto.</w:t>
      </w:r>
    </w:p>
    <w:p w:rsidR="00000000" w:rsidDel="00000000" w:rsidP="00000000" w:rsidRDefault="00000000" w:rsidRPr="00000000" w14:paraId="00000068">
      <w:pPr>
        <w:contextualSpacing w:val="0"/>
        <w:rPr/>
      </w:pPr>
      <w:r w:rsidDel="00000000" w:rsidR="00000000" w:rsidRPr="00000000">
        <w:rPr>
          <w:rtl w:val="0"/>
        </w:rPr>
        <w:t xml:space="preserve"> </w:t>
      </w:r>
    </w:p>
    <w:p w:rsidR="00000000" w:rsidDel="00000000" w:rsidP="00000000" w:rsidRDefault="00000000" w:rsidRPr="00000000" w14:paraId="00000069">
      <w:pPr>
        <w:contextualSpacing w:val="0"/>
        <w:rPr/>
      </w:pPr>
      <w:r w:rsidDel="00000000" w:rsidR="00000000" w:rsidRPr="00000000">
        <w:rPr>
          <w:rtl w:val="0"/>
        </w:rPr>
        <w:t xml:space="preserve">Gracias a los conocimientos obtenidos en la asignatura y teniendo en cuenta la recomendación de algunos compañeros, desechamos el planteamiento de cadena de producción lineal y acogimos la idea y reto al mismo tiempo de crear una planta tan flexible como fuera posible.</w:t>
      </w:r>
    </w:p>
    <w:p w:rsidR="00000000" w:rsidDel="00000000" w:rsidP="00000000" w:rsidRDefault="00000000" w:rsidRPr="00000000" w14:paraId="0000006A">
      <w:pPr>
        <w:contextualSpacing w:val="0"/>
        <w:rPr/>
      </w:pPr>
      <w:r w:rsidDel="00000000" w:rsidR="00000000" w:rsidRPr="00000000">
        <w:rPr>
          <w:rtl w:val="0"/>
        </w:rPr>
        <w:t xml:space="preserve"> </w:t>
      </w:r>
    </w:p>
    <w:p w:rsidR="00000000" w:rsidDel="00000000" w:rsidP="00000000" w:rsidRDefault="00000000" w:rsidRPr="00000000" w14:paraId="0000006B">
      <w:pPr>
        <w:contextualSpacing w:val="0"/>
        <w:rPr/>
      </w:pPr>
      <w:r w:rsidDel="00000000" w:rsidR="00000000" w:rsidRPr="00000000">
        <w:rPr>
          <w:rtl w:val="0"/>
        </w:rPr>
        <w:t xml:space="preserve">Para ello, decidimos utilizar el tipo de fabricación en campo abierto, que era lo que se adaptaba mejor a nuestras necesidades.</w:t>
      </w:r>
    </w:p>
    <w:p w:rsidR="00000000" w:rsidDel="00000000" w:rsidP="00000000" w:rsidRDefault="00000000" w:rsidRPr="00000000" w14:paraId="0000006C">
      <w:pPr>
        <w:contextualSpacing w:val="0"/>
        <w:rPr/>
      </w:pPr>
      <w:r w:rsidDel="00000000" w:rsidR="00000000" w:rsidRPr="00000000">
        <w:rPr>
          <w:rtl w:val="0"/>
        </w:rPr>
      </w:r>
    </w:p>
    <w:p w:rsidR="00000000" w:rsidDel="00000000" w:rsidP="00000000" w:rsidRDefault="00000000" w:rsidRPr="00000000" w14:paraId="0000006D">
      <w:pPr>
        <w:contextualSpacing w:val="0"/>
        <w:rPr/>
      </w:pPr>
      <w:r w:rsidDel="00000000" w:rsidR="00000000" w:rsidRPr="00000000">
        <w:rPr>
          <w:rtl w:val="0"/>
        </w:rPr>
      </w:r>
    </w:p>
    <w:p w:rsidR="00000000" w:rsidDel="00000000" w:rsidP="00000000" w:rsidRDefault="00000000" w:rsidRPr="00000000" w14:paraId="0000006E">
      <w:pPr>
        <w:pStyle w:val="Heading2"/>
        <w:ind w:firstLine="720"/>
        <w:contextualSpacing w:val="0"/>
        <w:rPr/>
      </w:pPr>
      <w:bookmarkStart w:colFirst="0" w:colLast="0" w:name="_okfvo2nlq84u" w:id="6"/>
      <w:bookmarkEnd w:id="6"/>
      <w:r w:rsidDel="00000000" w:rsidR="00000000" w:rsidRPr="00000000">
        <w:rPr>
          <w:rtl w:val="0"/>
        </w:rPr>
        <w:t xml:space="preserve">1.2 Primer diseño</w:t>
      </w:r>
    </w:p>
    <w:p w:rsidR="00000000" w:rsidDel="00000000" w:rsidP="00000000" w:rsidRDefault="00000000" w:rsidRPr="00000000" w14:paraId="0000006F">
      <w:pPr>
        <w:contextualSpacing w:val="0"/>
        <w:rPr/>
      </w:pPr>
      <w:r w:rsidDel="00000000" w:rsidR="00000000" w:rsidRPr="00000000">
        <w:rPr>
          <w:rtl w:val="0"/>
        </w:rPr>
      </w:r>
    </w:p>
    <w:p w:rsidR="00000000" w:rsidDel="00000000" w:rsidP="00000000" w:rsidRDefault="00000000" w:rsidRPr="00000000" w14:paraId="00000070">
      <w:pPr>
        <w:contextualSpacing w:val="0"/>
        <w:rPr/>
      </w:pPr>
      <w:r w:rsidDel="00000000" w:rsidR="00000000" w:rsidRPr="00000000">
        <w:rPr>
          <w:rtl w:val="0"/>
        </w:rPr>
        <w:t xml:space="preserve">Nuestro primer boceto del layout lo realizamos en el programa LibreCAD, y fue el siguiente:</w:t>
      </w:r>
    </w:p>
    <w:p w:rsidR="00000000" w:rsidDel="00000000" w:rsidP="00000000" w:rsidRDefault="00000000" w:rsidRPr="00000000" w14:paraId="00000071">
      <w:pPr>
        <w:contextualSpacing w:val="0"/>
        <w:rPr/>
      </w:pPr>
      <w:r w:rsidDel="00000000" w:rsidR="00000000" w:rsidRPr="00000000">
        <w:rPr>
          <w:rtl w:val="0"/>
        </w:rPr>
      </w:r>
    </w:p>
    <w:p w:rsidR="00000000" w:rsidDel="00000000" w:rsidP="00000000" w:rsidRDefault="00000000" w:rsidRPr="00000000" w14:paraId="00000072">
      <w:pPr>
        <w:contextualSpacing w:val="0"/>
        <w:rPr/>
      </w:pPr>
      <w:r w:rsidDel="00000000" w:rsidR="00000000" w:rsidRPr="00000000">
        <w:rPr/>
        <w:drawing>
          <wp:inline distB="114300" distT="114300" distL="114300" distR="114300">
            <wp:extent cx="5100638" cy="1855548"/>
            <wp:effectExtent b="0" l="0" r="0" t="0"/>
            <wp:docPr id="13" name="image64.png"/>
            <a:graphic>
              <a:graphicData uri="http://schemas.openxmlformats.org/drawingml/2006/picture">
                <pic:pic>
                  <pic:nvPicPr>
                    <pic:cNvPr id="0" name="image64.png"/>
                    <pic:cNvPicPr preferRelativeResize="0"/>
                  </pic:nvPicPr>
                  <pic:blipFill>
                    <a:blip r:embed="rId7"/>
                    <a:srcRect b="0" l="0" r="0" t="0"/>
                    <a:stretch>
                      <a:fillRect/>
                    </a:stretch>
                  </pic:blipFill>
                  <pic:spPr>
                    <a:xfrm>
                      <a:off x="0" y="0"/>
                      <a:ext cx="5100638" cy="1855548"/>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contextualSpacing w:val="0"/>
        <w:rPr/>
      </w:pPr>
      <w:r w:rsidDel="00000000" w:rsidR="00000000" w:rsidRPr="00000000">
        <w:rPr>
          <w:rtl w:val="0"/>
        </w:rPr>
      </w:r>
    </w:p>
    <w:p w:rsidR="00000000" w:rsidDel="00000000" w:rsidP="00000000" w:rsidRDefault="00000000" w:rsidRPr="00000000" w14:paraId="00000074">
      <w:pPr>
        <w:contextualSpacing w:val="0"/>
        <w:rPr/>
      </w:pPr>
      <w:r w:rsidDel="00000000" w:rsidR="00000000" w:rsidRPr="00000000">
        <w:rPr>
          <w:rtl w:val="0"/>
        </w:rPr>
        <w:t xml:space="preserve">Como se puede observar en la imagen, el transporte en nuestra planta se realizaba únicamente por cintas. </w:t>
      </w:r>
    </w:p>
    <w:p w:rsidR="00000000" w:rsidDel="00000000" w:rsidP="00000000" w:rsidRDefault="00000000" w:rsidRPr="00000000" w14:paraId="00000075">
      <w:pPr>
        <w:contextualSpacing w:val="0"/>
        <w:rPr/>
      </w:pPr>
      <w:r w:rsidDel="00000000" w:rsidR="00000000" w:rsidRPr="00000000">
        <w:rPr>
          <w:rtl w:val="0"/>
        </w:rPr>
      </w:r>
    </w:p>
    <w:p w:rsidR="00000000" w:rsidDel="00000000" w:rsidP="00000000" w:rsidRDefault="00000000" w:rsidRPr="00000000" w14:paraId="00000076">
      <w:pPr>
        <w:contextualSpacing w:val="0"/>
        <w:rPr/>
      </w:pPr>
      <w:r w:rsidDel="00000000" w:rsidR="00000000" w:rsidRPr="00000000">
        <w:rPr>
          <w:rtl w:val="0"/>
        </w:rPr>
        <w:t xml:space="preserve">En este punto, llegamos a la conclusión de que la idea de unir las máquinas de desbobinado, prensado y embutición con el resto de la planta también mediante cintas reduciría enormemente la flexibilidad del conjunto. Es por esto que decidimos crear un almacén intermedio y diferenciar claramente estas dos partes del proceso.</w:t>
      </w:r>
    </w:p>
    <w:p w:rsidR="00000000" w:rsidDel="00000000" w:rsidP="00000000" w:rsidRDefault="00000000" w:rsidRPr="00000000" w14:paraId="00000077">
      <w:pPr>
        <w:contextualSpacing w:val="0"/>
        <w:rPr/>
      </w:pPr>
      <w:r w:rsidDel="00000000" w:rsidR="00000000" w:rsidRPr="00000000">
        <w:rPr>
          <w:rtl w:val="0"/>
        </w:rPr>
        <w:t xml:space="preserve"> </w:t>
      </w:r>
    </w:p>
    <w:p w:rsidR="00000000" w:rsidDel="00000000" w:rsidP="00000000" w:rsidRDefault="00000000" w:rsidRPr="00000000" w14:paraId="00000078">
      <w:pPr>
        <w:contextualSpacing w:val="0"/>
        <w:rPr/>
      </w:pPr>
      <w:r w:rsidDel="00000000" w:rsidR="00000000" w:rsidRPr="00000000">
        <w:rPr>
          <w:rtl w:val="0"/>
        </w:rPr>
      </w:r>
    </w:p>
    <w:p w:rsidR="00000000" w:rsidDel="00000000" w:rsidP="00000000" w:rsidRDefault="00000000" w:rsidRPr="00000000" w14:paraId="00000079">
      <w:pPr>
        <w:pStyle w:val="Heading2"/>
        <w:ind w:firstLine="720"/>
        <w:contextualSpacing w:val="0"/>
        <w:jc w:val="both"/>
        <w:rPr/>
      </w:pPr>
      <w:bookmarkStart w:colFirst="0" w:colLast="0" w:name="_58rkuedzzobu" w:id="7"/>
      <w:bookmarkEnd w:id="7"/>
      <w:r w:rsidDel="00000000" w:rsidR="00000000" w:rsidRPr="00000000">
        <w:rPr>
          <w:rtl w:val="0"/>
        </w:rPr>
        <w:t xml:space="preserve">1.3 Diseño final</w:t>
      </w:r>
    </w:p>
    <w:p w:rsidR="00000000" w:rsidDel="00000000" w:rsidP="00000000" w:rsidRDefault="00000000" w:rsidRPr="00000000" w14:paraId="0000007A">
      <w:pPr>
        <w:contextualSpacing w:val="0"/>
        <w:rPr/>
      </w:pPr>
      <w:r w:rsidDel="00000000" w:rsidR="00000000" w:rsidRPr="00000000">
        <w:rPr>
          <w:rtl w:val="0"/>
        </w:rPr>
        <w:t xml:space="preserve"> </w:t>
      </w:r>
    </w:p>
    <w:p w:rsidR="00000000" w:rsidDel="00000000" w:rsidP="00000000" w:rsidRDefault="00000000" w:rsidRPr="00000000" w14:paraId="0000007B">
      <w:pPr>
        <w:contextualSpacing w:val="0"/>
        <w:rPr/>
      </w:pPr>
      <w:r w:rsidDel="00000000" w:rsidR="00000000" w:rsidRPr="00000000">
        <w:rPr>
          <w:rtl w:val="0"/>
        </w:rPr>
        <w:t xml:space="preserve">En nuestra planta disponemos de tres almacenes: dos, para la entrada de bobinas y de asas, respectivamente, y uno para almacenar los productos terminados.</w:t>
      </w:r>
    </w:p>
    <w:p w:rsidR="00000000" w:rsidDel="00000000" w:rsidP="00000000" w:rsidRDefault="00000000" w:rsidRPr="00000000" w14:paraId="0000007C">
      <w:pPr>
        <w:contextualSpacing w:val="0"/>
        <w:rPr/>
      </w:pPr>
      <w:r w:rsidDel="00000000" w:rsidR="00000000" w:rsidRPr="00000000">
        <w:rPr>
          <w:rtl w:val="0"/>
        </w:rPr>
        <w:t xml:space="preserve"> </w:t>
      </w:r>
    </w:p>
    <w:p w:rsidR="00000000" w:rsidDel="00000000" w:rsidP="00000000" w:rsidRDefault="00000000" w:rsidRPr="00000000" w14:paraId="0000007D">
      <w:pPr>
        <w:contextualSpacing w:val="0"/>
        <w:rPr/>
      </w:pPr>
      <w:r w:rsidDel="00000000" w:rsidR="00000000" w:rsidRPr="00000000">
        <w:rPr>
          <w:rtl w:val="0"/>
        </w:rPr>
        <w:t xml:space="preserve">Las bobinas almacenadas son de distinto tamaño dependiendo del producto a realizar. Estas se posicionan encima de unos soportes instalados en el suelo que funcionan a modo de </w:t>
      </w:r>
      <w:r w:rsidDel="00000000" w:rsidR="00000000" w:rsidRPr="00000000">
        <w:rPr>
          <w:rtl w:val="0"/>
        </w:rPr>
        <w:t xml:space="preserve">tope </w:t>
      </w:r>
      <w:r w:rsidDel="00000000" w:rsidR="00000000" w:rsidRPr="00000000">
        <w:rPr>
          <w:rtl w:val="0"/>
        </w:rPr>
        <w:t xml:space="preserve">, de manera que las bobinas se puedan almacenar verticalmente a lo largo del suelo y permanezcan inmovilizadas hasta su transporte.</w:t>
      </w:r>
    </w:p>
    <w:p w:rsidR="00000000" w:rsidDel="00000000" w:rsidP="00000000" w:rsidRDefault="00000000" w:rsidRPr="00000000" w14:paraId="0000007E">
      <w:pPr>
        <w:contextualSpacing w:val="0"/>
        <w:rPr/>
      </w:pPr>
      <w:r w:rsidDel="00000000" w:rsidR="00000000" w:rsidRPr="00000000">
        <w:rPr>
          <w:rtl w:val="0"/>
        </w:rPr>
      </w:r>
    </w:p>
    <w:p w:rsidR="00000000" w:rsidDel="00000000" w:rsidP="00000000" w:rsidRDefault="00000000" w:rsidRPr="00000000" w14:paraId="0000007F">
      <w:pPr>
        <w:contextualSpacing w:val="0"/>
        <w:rPr/>
      </w:pPr>
      <w:r w:rsidDel="00000000" w:rsidR="00000000" w:rsidRPr="00000000">
        <w:rPr/>
        <w:drawing>
          <wp:inline distB="114300" distT="114300" distL="114300" distR="114300">
            <wp:extent cx="5734050" cy="2273300"/>
            <wp:effectExtent b="25400" l="25400" r="25400" t="25400"/>
            <wp:docPr id="20" name="image73.png"/>
            <a:graphic>
              <a:graphicData uri="http://schemas.openxmlformats.org/drawingml/2006/picture">
                <pic:pic>
                  <pic:nvPicPr>
                    <pic:cNvPr id="0" name="image73.png"/>
                    <pic:cNvPicPr preferRelativeResize="0"/>
                  </pic:nvPicPr>
                  <pic:blipFill>
                    <a:blip r:embed="rId8"/>
                    <a:srcRect b="0" l="0" r="0" t="0"/>
                    <a:stretch>
                      <a:fillRect/>
                    </a:stretch>
                  </pic:blipFill>
                  <pic:spPr>
                    <a:xfrm>
                      <a:off x="0" y="0"/>
                      <a:ext cx="5734050" cy="22733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80">
      <w:pPr>
        <w:contextualSpacing w:val="0"/>
        <w:rPr/>
      </w:pPr>
      <w:r w:rsidDel="00000000" w:rsidR="00000000" w:rsidRPr="00000000">
        <w:rPr>
          <w:rtl w:val="0"/>
        </w:rPr>
      </w:r>
    </w:p>
    <w:p w:rsidR="00000000" w:rsidDel="00000000" w:rsidP="00000000" w:rsidRDefault="00000000" w:rsidRPr="00000000" w14:paraId="00000081">
      <w:pPr>
        <w:contextualSpacing w:val="0"/>
        <w:rPr/>
      </w:pPr>
      <w:r w:rsidDel="00000000" w:rsidR="00000000" w:rsidRPr="00000000">
        <w:rPr>
          <w:rtl w:val="0"/>
        </w:rPr>
        <w:t xml:space="preserve"> Las bobinas son transportadas mediante una grúa puente equipada con un sistema de electroimanes hasta la máquina de desbobinado, dejando la bobina en cuestión ya colocada en la máquina. A partir de aquí, se produce en cadena el desbobinado, prensado y cizallado de la bobina. Las bobinas estándar producen cien planchas, que son almacenadas en pales por un robot de manipulación. Estos son transportados por un AGV hasta un almacén intermedio, donde quedan almacenadas todas las planchas, preparadas para su futura utilización. De esta manera, en caso de avería en cualquiera de las máquinas de desbobinado, prensado o cizallado, se dispondrá de materia prima para continuar produciendo mientras se repara o reemplaza la máquina averiada.</w:t>
      </w:r>
    </w:p>
    <w:p w:rsidR="00000000" w:rsidDel="00000000" w:rsidP="00000000" w:rsidRDefault="00000000" w:rsidRPr="00000000" w14:paraId="00000082">
      <w:pPr>
        <w:contextualSpacing w:val="0"/>
        <w:rPr/>
      </w:pPr>
      <w:r w:rsidDel="00000000" w:rsidR="00000000" w:rsidRPr="00000000">
        <w:rPr>
          <w:rtl w:val="0"/>
        </w:rPr>
      </w:r>
    </w:p>
    <w:p w:rsidR="00000000" w:rsidDel="00000000" w:rsidP="00000000" w:rsidRDefault="00000000" w:rsidRPr="00000000" w14:paraId="00000083">
      <w:pPr>
        <w:contextualSpacing w:val="0"/>
        <w:rPr/>
      </w:pPr>
      <w:r w:rsidDel="00000000" w:rsidR="00000000" w:rsidRPr="00000000">
        <w:rPr>
          <w:rtl w:val="0"/>
        </w:rPr>
        <w:t xml:space="preserve">El almacén intermedio consiste en un espacio abierto donde se depositan pales de planchas en columnas. Gracias al reducido número de planchas de cada palé, se pueden almacenar unos encima de otros con facilidad y estabilidad. Queda previamente designada la posición de cada tipo de planchas en este almacén, es decir, en todo momento cada columna quedará destinada al depósito de un sólo tipo de planchas en específico. De esta manera, los AGV sabrán qué palé coger en cada momento, atendiendo a la necesidad de la fabricación de cada producto.</w:t>
      </w:r>
    </w:p>
    <w:p w:rsidR="00000000" w:rsidDel="00000000" w:rsidP="00000000" w:rsidRDefault="00000000" w:rsidRPr="00000000" w14:paraId="00000084">
      <w:pPr>
        <w:contextualSpacing w:val="0"/>
        <w:rPr/>
      </w:pPr>
      <w:r w:rsidDel="00000000" w:rsidR="00000000" w:rsidRPr="00000000">
        <w:rPr>
          <w:rtl w:val="0"/>
        </w:rPr>
      </w:r>
    </w:p>
    <w:p w:rsidR="00000000" w:rsidDel="00000000" w:rsidP="00000000" w:rsidRDefault="00000000" w:rsidRPr="00000000" w14:paraId="00000085">
      <w:pPr>
        <w:contextualSpacing w:val="0"/>
        <w:rPr/>
      </w:pPr>
      <w:r w:rsidDel="00000000" w:rsidR="00000000" w:rsidRPr="00000000">
        <w:rPr>
          <w:rtl w:val="0"/>
        </w:rPr>
        <w:t xml:space="preserve">De este almacén intermedio las planchas son transportadas de nuevo por el AGV hasta la estación de embutición, donde son colocadas por un robot en una cinta, posteriormente, la máquina de embutición les da una forma más aproximada a la final, pasando después a un sistema de marcaje por láser, que imprime un código de barras en la base de los productos, una vez marcados, son llevados a la cinta que introducirá el producto en el sistema de cintas del resto de la planta.</w:t>
      </w:r>
    </w:p>
    <w:p w:rsidR="00000000" w:rsidDel="00000000" w:rsidP="00000000" w:rsidRDefault="00000000" w:rsidRPr="00000000" w14:paraId="00000086">
      <w:pPr>
        <w:contextualSpacing w:val="0"/>
        <w:rPr/>
      </w:pPr>
      <w:r w:rsidDel="00000000" w:rsidR="00000000" w:rsidRPr="00000000">
        <w:rPr>
          <w:rtl w:val="0"/>
        </w:rPr>
      </w:r>
    </w:p>
    <w:p w:rsidR="00000000" w:rsidDel="00000000" w:rsidP="00000000" w:rsidRDefault="00000000" w:rsidRPr="00000000" w14:paraId="00000087">
      <w:pPr>
        <w:contextualSpacing w:val="0"/>
        <w:rPr/>
      </w:pPr>
      <w:r w:rsidDel="00000000" w:rsidR="00000000" w:rsidRPr="00000000">
        <w:rPr>
          <w:rtl w:val="0"/>
        </w:rPr>
        <w:t xml:space="preserve">Esta zona de la planta consiste en un conjunto de estaciones de trabajo comunicadas entre sí mediante cintas. El número de máquinas de cada estación se ha calculado</w:t>
        <w:tab/>
        <w:t xml:space="preserve">previamente con el programa de simulación SimProcess, de manera que las máquinas no se saturen, pero tampoco estén ociosas durante demasiado tiempo. </w:t>
      </w:r>
    </w:p>
    <w:p w:rsidR="00000000" w:rsidDel="00000000" w:rsidP="00000000" w:rsidRDefault="00000000" w:rsidRPr="00000000" w14:paraId="00000088">
      <w:pPr>
        <w:contextualSpacing w:val="0"/>
        <w:rPr/>
      </w:pPr>
      <w:r w:rsidDel="00000000" w:rsidR="00000000" w:rsidRPr="00000000">
        <w:rPr>
          <w:rtl w:val="0"/>
        </w:rPr>
      </w:r>
    </w:p>
    <w:p w:rsidR="00000000" w:rsidDel="00000000" w:rsidP="00000000" w:rsidRDefault="00000000" w:rsidRPr="00000000" w14:paraId="00000089">
      <w:pPr>
        <w:contextualSpacing w:val="0"/>
        <w:rPr/>
      </w:pPr>
      <w:r w:rsidDel="00000000" w:rsidR="00000000" w:rsidRPr="00000000">
        <w:rPr>
          <w:rtl w:val="0"/>
        </w:rPr>
        <w:t xml:space="preserve">Algunas estaciones disponen de un pequeño buffer o almacén para evitar el colapso de las máquinas. La capacidad de estos buffers se ha asignado acorde con la cantidad y tamaño de las piezas con las que se trabajará en cada estación. </w:t>
      </w:r>
    </w:p>
    <w:p w:rsidR="00000000" w:rsidDel="00000000" w:rsidP="00000000" w:rsidRDefault="00000000" w:rsidRPr="00000000" w14:paraId="0000008A">
      <w:pPr>
        <w:contextualSpacing w:val="0"/>
        <w:rPr/>
      </w:pPr>
      <w:r w:rsidDel="00000000" w:rsidR="00000000" w:rsidRPr="00000000">
        <w:rPr>
          <w:rtl w:val="0"/>
        </w:rPr>
      </w:r>
    </w:p>
    <w:p w:rsidR="00000000" w:rsidDel="00000000" w:rsidP="00000000" w:rsidRDefault="00000000" w:rsidRPr="00000000" w14:paraId="0000008B">
      <w:pPr>
        <w:contextualSpacing w:val="0"/>
        <w:rPr/>
      </w:pPr>
      <w:r w:rsidDel="00000000" w:rsidR="00000000" w:rsidRPr="00000000">
        <w:rPr>
          <w:rtl w:val="0"/>
        </w:rPr>
        <w:t xml:space="preserve">Después de haber pasado por todas las estaciones de trabajo pertinentes, y previo a la etapa de remachado, todos los productos pasan por la estación de calidad, donde se determina si el producto es apto. Si el resultado es negativo, se aplica un espray de color rojo sobre el producto y se envía de vuelta a las cintas, donde cuando pasen por el sensor determinado, serán depositadas por un robot en una cinta que las almacena en un contenedor de residuos. Este contenedor, una vez lleno, es transportado por un AGV al almacén de residuos, donde son gestionados estos contenedores. </w:t>
      </w:r>
    </w:p>
    <w:p w:rsidR="00000000" w:rsidDel="00000000" w:rsidP="00000000" w:rsidRDefault="00000000" w:rsidRPr="00000000" w14:paraId="0000008C">
      <w:pPr>
        <w:contextualSpacing w:val="0"/>
        <w:rPr/>
      </w:pPr>
      <w:r w:rsidDel="00000000" w:rsidR="00000000" w:rsidRPr="00000000">
        <w:rPr>
          <w:rtl w:val="0"/>
        </w:rPr>
      </w:r>
    </w:p>
    <w:p w:rsidR="00000000" w:rsidDel="00000000" w:rsidP="00000000" w:rsidRDefault="00000000" w:rsidRPr="00000000" w14:paraId="0000008D">
      <w:pPr>
        <w:contextualSpacing w:val="0"/>
        <w:rPr/>
      </w:pPr>
      <w:r w:rsidDel="00000000" w:rsidR="00000000" w:rsidRPr="00000000">
        <w:rPr>
          <w:rtl w:val="0"/>
        </w:rPr>
        <w:t xml:space="preserve">En caso de que el producto pase el control de calidad, podría entrar en la estación de remachado; después estaría listo para su embalaje, y los AGV se encargarían de su transporte al almacén de productos acabados.</w:t>
      </w:r>
    </w:p>
    <w:p w:rsidR="00000000" w:rsidDel="00000000" w:rsidP="00000000" w:rsidRDefault="00000000" w:rsidRPr="00000000" w14:paraId="0000008E">
      <w:pPr>
        <w:contextualSpacing w:val="0"/>
        <w:rPr/>
      </w:pPr>
      <w:r w:rsidDel="00000000" w:rsidR="00000000" w:rsidRPr="00000000">
        <w:rPr>
          <w:rtl w:val="0"/>
        </w:rPr>
      </w:r>
    </w:p>
    <w:p w:rsidR="00000000" w:rsidDel="00000000" w:rsidP="00000000" w:rsidRDefault="00000000" w:rsidRPr="00000000" w14:paraId="0000008F">
      <w:pPr>
        <w:contextualSpacing w:val="0"/>
        <w:rPr/>
      </w:pPr>
      <w:r w:rsidDel="00000000" w:rsidR="00000000" w:rsidRPr="00000000">
        <w:rPr>
          <w:rtl w:val="0"/>
        </w:rPr>
        <w:t xml:space="preserve">Todo esto es posible gracias a una computadora central (SCADA) cuya tarea es distribuir los productos por la planta para optimizar el paso de estos por las estaciones, sabiendo en todo momento dónde se encuentran los productos gracias a los códigos de barras.</w:t>
      </w:r>
    </w:p>
    <w:p w:rsidR="00000000" w:rsidDel="00000000" w:rsidP="00000000" w:rsidRDefault="00000000" w:rsidRPr="00000000" w14:paraId="00000090">
      <w:pPr>
        <w:contextualSpacing w:val="0"/>
        <w:rPr/>
      </w:pPr>
      <w:r w:rsidDel="00000000" w:rsidR="00000000" w:rsidRPr="00000000">
        <w:rPr>
          <w:rtl w:val="0"/>
        </w:rPr>
        <w:t xml:space="preserve">Estos códigos de barras serán impresos en las estaciones de embutición y del pulido de la base; y leídos en las entradas y salidas de todas las estaciones con el fin de poder monitorizar la trayectoria y el paso por estación de cada producto.</w:t>
      </w:r>
      <w:r w:rsidDel="00000000" w:rsidR="00000000" w:rsidRPr="00000000">
        <w:br w:type="page"/>
      </w:r>
      <w:r w:rsidDel="00000000" w:rsidR="00000000" w:rsidRPr="00000000">
        <w:rPr>
          <w:rtl w:val="0"/>
        </w:rPr>
      </w:r>
    </w:p>
    <w:p w:rsidR="00000000" w:rsidDel="00000000" w:rsidP="00000000" w:rsidRDefault="00000000" w:rsidRPr="00000000" w14:paraId="00000091">
      <w:pPr>
        <w:pStyle w:val="Heading1"/>
        <w:ind w:left="0" w:firstLine="0"/>
        <w:contextualSpacing w:val="0"/>
        <w:rPr/>
      </w:pPr>
      <w:bookmarkStart w:colFirst="0" w:colLast="0" w:name="_159o3nu2nrfp" w:id="8"/>
      <w:bookmarkEnd w:id="8"/>
      <w:r w:rsidDel="00000000" w:rsidR="00000000" w:rsidRPr="00000000">
        <w:rPr>
          <w:rtl w:val="0"/>
        </w:rPr>
        <w:t xml:space="preserve">2. ESTACIONES DE TRABAJO</w:t>
      </w:r>
    </w:p>
    <w:p w:rsidR="00000000" w:rsidDel="00000000" w:rsidP="00000000" w:rsidRDefault="00000000" w:rsidRPr="00000000" w14:paraId="00000092">
      <w:pPr>
        <w:contextualSpacing w:val="0"/>
        <w:rPr/>
      </w:pPr>
      <w:r w:rsidDel="00000000" w:rsidR="00000000" w:rsidRPr="00000000">
        <w:rPr>
          <w:rtl w:val="0"/>
        </w:rPr>
      </w:r>
    </w:p>
    <w:p w:rsidR="00000000" w:rsidDel="00000000" w:rsidP="00000000" w:rsidRDefault="00000000" w:rsidRPr="00000000" w14:paraId="00000093">
      <w:pPr>
        <w:contextualSpacing w:val="0"/>
        <w:rPr/>
      </w:pPr>
      <w:r w:rsidDel="00000000" w:rsidR="00000000" w:rsidRPr="00000000">
        <w:rPr>
          <w:rtl w:val="0"/>
        </w:rPr>
        <w:t xml:space="preserve">Las estaciones utilizadas en nuestra planta y su funcionamiento es.</w:t>
      </w:r>
    </w:p>
    <w:p w:rsidR="00000000" w:rsidDel="00000000" w:rsidP="00000000" w:rsidRDefault="00000000" w:rsidRPr="00000000" w14:paraId="00000094">
      <w:pPr>
        <w:contextualSpacing w:val="0"/>
        <w:rPr/>
      </w:pPr>
      <w:r w:rsidDel="00000000" w:rsidR="00000000" w:rsidRPr="00000000">
        <w:rPr>
          <w:rtl w:val="0"/>
        </w:rPr>
      </w:r>
    </w:p>
    <w:p w:rsidR="00000000" w:rsidDel="00000000" w:rsidP="00000000" w:rsidRDefault="00000000" w:rsidRPr="00000000" w14:paraId="00000095">
      <w:pPr>
        <w:pStyle w:val="Heading2"/>
        <w:ind w:firstLine="700"/>
        <w:contextualSpacing w:val="0"/>
        <w:jc w:val="both"/>
        <w:rPr/>
      </w:pPr>
      <w:bookmarkStart w:colFirst="0" w:colLast="0" w:name="_mgxjied7o344" w:id="9"/>
      <w:bookmarkEnd w:id="9"/>
      <w:r w:rsidDel="00000000" w:rsidR="00000000" w:rsidRPr="00000000">
        <w:rPr>
          <w:rtl w:val="0"/>
        </w:rPr>
        <w:t xml:space="preserve">2.1 Desbobinado y prensado</w:t>
      </w:r>
    </w:p>
    <w:p w:rsidR="00000000" w:rsidDel="00000000" w:rsidP="00000000" w:rsidRDefault="00000000" w:rsidRPr="00000000" w14:paraId="00000096">
      <w:pPr>
        <w:ind w:left="0" w:firstLine="0"/>
        <w:contextualSpacing w:val="0"/>
        <w:jc w:val="both"/>
        <w:rPr>
          <w:color w:val="4472c4"/>
          <w:sz w:val="36"/>
          <w:szCs w:val="36"/>
        </w:rPr>
      </w:pPr>
      <w:r w:rsidDel="00000000" w:rsidR="00000000" w:rsidRPr="00000000">
        <w:rPr>
          <w:rtl w:val="0"/>
        </w:rPr>
      </w:r>
    </w:p>
    <w:p w:rsidR="00000000" w:rsidDel="00000000" w:rsidP="00000000" w:rsidRDefault="00000000" w:rsidRPr="00000000" w14:paraId="00000097">
      <w:pPr>
        <w:contextualSpacing w:val="0"/>
        <w:rPr/>
      </w:pPr>
      <w:r w:rsidDel="00000000" w:rsidR="00000000" w:rsidRPr="00000000">
        <w:rPr>
          <w:rtl w:val="0"/>
        </w:rPr>
        <w:t xml:space="preserve">Esta estación consiste en una sola máquina que realiza dos funciones en conjunto: desbobinado y prensado.</w:t>
      </w:r>
    </w:p>
    <w:p w:rsidR="00000000" w:rsidDel="00000000" w:rsidP="00000000" w:rsidRDefault="00000000" w:rsidRPr="00000000" w14:paraId="00000098">
      <w:pPr>
        <w:contextualSpacing w:val="0"/>
        <w:rPr/>
      </w:pPr>
      <w:r w:rsidDel="00000000" w:rsidR="00000000" w:rsidRPr="00000000">
        <w:rPr>
          <w:rtl w:val="0"/>
        </w:rPr>
      </w:r>
    </w:p>
    <w:p w:rsidR="00000000" w:rsidDel="00000000" w:rsidP="00000000" w:rsidRDefault="00000000" w:rsidRPr="00000000" w14:paraId="00000099">
      <w:pPr>
        <w:contextualSpacing w:val="0"/>
        <w:rPr/>
      </w:pPr>
      <w:r w:rsidDel="00000000" w:rsidR="00000000" w:rsidRPr="00000000">
        <w:rPr>
          <w:rtl w:val="0"/>
        </w:rPr>
        <w:t xml:space="preserve">Una vez la grúa puente coloca la bobina en el desbobinador, comienza el proceso de desbobinado. Mediante un sensor de presencia se detecta la llegada de la bobina y se procede al desbobinado, hasta que se detecta que se ha llegado al final de la bobina y se solicita a la grúa puente la siguiente. </w:t>
      </w:r>
    </w:p>
    <w:p w:rsidR="00000000" w:rsidDel="00000000" w:rsidP="00000000" w:rsidRDefault="00000000" w:rsidRPr="00000000" w14:paraId="0000009A">
      <w:pPr>
        <w:contextualSpacing w:val="0"/>
        <w:rPr/>
      </w:pPr>
      <w:r w:rsidDel="00000000" w:rsidR="00000000" w:rsidRPr="00000000">
        <w:rPr>
          <w:rtl w:val="0"/>
        </w:rPr>
      </w:r>
    </w:p>
    <w:p w:rsidR="00000000" w:rsidDel="00000000" w:rsidP="00000000" w:rsidRDefault="00000000" w:rsidRPr="00000000" w14:paraId="0000009B">
      <w:pPr>
        <w:contextualSpacing w:val="0"/>
        <w:rPr/>
      </w:pPr>
      <w:r w:rsidDel="00000000" w:rsidR="00000000" w:rsidRPr="00000000">
        <w:rPr>
          <w:rtl w:val="0"/>
        </w:rPr>
        <w:t xml:space="preserve">Según se va desbobinando, la lámina resultante pasa por un proceso de prensado que consiste en dos rodillos giratorios que prensan la lámina aportando un espesor uniforme y rectificando la forma curvada de la lámina, propia de la bobina. Dependiendo del tipo de bobina el tratamiento de la lámina será distinto, ajustando el espesor.</w:t>
      </w:r>
    </w:p>
    <w:p w:rsidR="00000000" w:rsidDel="00000000" w:rsidP="00000000" w:rsidRDefault="00000000" w:rsidRPr="00000000" w14:paraId="0000009C">
      <w:pPr>
        <w:contextualSpacing w:val="0"/>
        <w:rPr/>
      </w:pPr>
      <w:r w:rsidDel="00000000" w:rsidR="00000000" w:rsidRPr="00000000">
        <w:rPr>
          <w:rtl w:val="0"/>
        </w:rPr>
      </w:r>
    </w:p>
    <w:p w:rsidR="00000000" w:rsidDel="00000000" w:rsidP="00000000" w:rsidRDefault="00000000" w:rsidRPr="00000000" w14:paraId="0000009D">
      <w:pPr>
        <w:contextualSpacing w:val="0"/>
        <w:rPr/>
      </w:pPr>
      <w:r w:rsidDel="00000000" w:rsidR="00000000" w:rsidRPr="00000000">
        <w:rPr>
          <w:rtl w:val="0"/>
        </w:rPr>
      </w:r>
    </w:p>
    <w:p w:rsidR="00000000" w:rsidDel="00000000" w:rsidP="00000000" w:rsidRDefault="00000000" w:rsidRPr="00000000" w14:paraId="0000009E">
      <w:pPr>
        <w:pStyle w:val="Heading2"/>
        <w:ind w:firstLine="700"/>
        <w:contextualSpacing w:val="0"/>
        <w:jc w:val="both"/>
        <w:rPr/>
      </w:pPr>
      <w:bookmarkStart w:colFirst="0" w:colLast="0" w:name="_b1diduyqpqln" w:id="10"/>
      <w:bookmarkEnd w:id="10"/>
      <w:r w:rsidDel="00000000" w:rsidR="00000000" w:rsidRPr="00000000">
        <w:rPr>
          <w:rtl w:val="0"/>
        </w:rPr>
        <w:t xml:space="preserve">2.2 Cizallado</w:t>
      </w:r>
    </w:p>
    <w:p w:rsidR="00000000" w:rsidDel="00000000" w:rsidP="00000000" w:rsidRDefault="00000000" w:rsidRPr="00000000" w14:paraId="0000009F">
      <w:pPr>
        <w:contextualSpacing w:val="0"/>
        <w:rPr/>
      </w:pPr>
      <w:r w:rsidDel="00000000" w:rsidR="00000000" w:rsidRPr="00000000">
        <w:rPr>
          <w:rtl w:val="0"/>
        </w:rPr>
      </w:r>
    </w:p>
    <w:p w:rsidR="00000000" w:rsidDel="00000000" w:rsidP="00000000" w:rsidRDefault="00000000" w:rsidRPr="00000000" w14:paraId="000000A0">
      <w:pPr>
        <w:contextualSpacing w:val="0"/>
        <w:rPr/>
      </w:pPr>
      <w:r w:rsidDel="00000000" w:rsidR="00000000" w:rsidRPr="00000000">
        <w:rPr>
          <w:rtl w:val="0"/>
        </w:rPr>
        <w:t xml:space="preserve">Después del proceso de desbobinado y prensado se encuentra la etapa de cizallado. Teniendo en cuenta la velocidad de desbobinado y el tipo de bobina (y por tanto el tipo de producto a fabricar), se realizarán los cortes de manera que se produzcan unas planchas con las medidas necesarias para la etapa de embutición. </w:t>
      </w:r>
    </w:p>
    <w:p w:rsidR="00000000" w:rsidDel="00000000" w:rsidP="00000000" w:rsidRDefault="00000000" w:rsidRPr="00000000" w14:paraId="000000A1">
      <w:pPr>
        <w:contextualSpacing w:val="0"/>
        <w:rPr/>
      </w:pPr>
      <w:r w:rsidDel="00000000" w:rsidR="00000000" w:rsidRPr="00000000">
        <w:rPr>
          <w:rtl w:val="0"/>
        </w:rPr>
      </w:r>
    </w:p>
    <w:p w:rsidR="00000000" w:rsidDel="00000000" w:rsidP="00000000" w:rsidRDefault="00000000" w:rsidRPr="00000000" w14:paraId="000000A2">
      <w:pPr>
        <w:contextualSpacing w:val="0"/>
        <w:rPr/>
      </w:pPr>
      <w:r w:rsidDel="00000000" w:rsidR="00000000" w:rsidRPr="00000000">
        <w:rPr>
          <w:rtl w:val="0"/>
        </w:rPr>
      </w:r>
    </w:p>
    <w:p w:rsidR="00000000" w:rsidDel="00000000" w:rsidP="00000000" w:rsidRDefault="00000000" w:rsidRPr="00000000" w14:paraId="000000A3">
      <w:pPr>
        <w:pStyle w:val="Heading2"/>
        <w:ind w:firstLine="700"/>
        <w:contextualSpacing w:val="0"/>
        <w:jc w:val="both"/>
        <w:rPr/>
      </w:pPr>
      <w:bookmarkStart w:colFirst="0" w:colLast="0" w:name="_bbbhb81ov34y" w:id="11"/>
      <w:bookmarkEnd w:id="11"/>
      <w:r w:rsidDel="00000000" w:rsidR="00000000" w:rsidRPr="00000000">
        <w:rPr>
          <w:rtl w:val="0"/>
        </w:rPr>
        <w:t xml:space="preserve">2.3 Embutición</w:t>
      </w:r>
    </w:p>
    <w:p w:rsidR="00000000" w:rsidDel="00000000" w:rsidP="00000000" w:rsidRDefault="00000000" w:rsidRPr="00000000" w14:paraId="000000A4">
      <w:pPr>
        <w:contextualSpacing w:val="0"/>
        <w:rPr/>
      </w:pPr>
      <w:r w:rsidDel="00000000" w:rsidR="00000000" w:rsidRPr="00000000">
        <w:rPr>
          <w:rtl w:val="0"/>
        </w:rPr>
      </w:r>
    </w:p>
    <w:p w:rsidR="00000000" w:rsidDel="00000000" w:rsidP="00000000" w:rsidRDefault="00000000" w:rsidRPr="00000000" w14:paraId="000000A5">
      <w:pPr>
        <w:contextualSpacing w:val="0"/>
        <w:rPr/>
      </w:pPr>
      <w:r w:rsidDel="00000000" w:rsidR="00000000" w:rsidRPr="00000000">
        <w:rPr>
          <w:rtl w:val="0"/>
        </w:rPr>
        <w:t xml:space="preserve">La máquina de embutición recibe planchas colocadas en una cinta transportadora por un robot </w:t>
      </w:r>
    </w:p>
    <w:p w:rsidR="00000000" w:rsidDel="00000000" w:rsidP="00000000" w:rsidRDefault="00000000" w:rsidRPr="00000000" w14:paraId="000000A6">
      <w:pPr>
        <w:contextualSpacing w:val="0"/>
        <w:rPr/>
      </w:pPr>
      <w:r w:rsidDel="00000000" w:rsidR="00000000" w:rsidRPr="00000000">
        <w:rPr>
          <w:rtl w:val="0"/>
        </w:rPr>
        <w:t xml:space="preserve">Esta máquina</w:t>
      </w:r>
      <w:r w:rsidDel="00000000" w:rsidR="00000000" w:rsidRPr="00000000">
        <w:rPr>
          <w:rtl w:val="0"/>
        </w:rPr>
        <w:t xml:space="preserve"> contiene 4 preformas o moldes para embutir cualquiera de los 4 tipos de productos que nuestra planta produce. </w:t>
      </w:r>
    </w:p>
    <w:p w:rsidR="00000000" w:rsidDel="00000000" w:rsidP="00000000" w:rsidRDefault="00000000" w:rsidRPr="00000000" w14:paraId="000000A7">
      <w:pPr>
        <w:contextualSpacing w:val="0"/>
        <w:rPr/>
      </w:pPr>
      <w:r w:rsidDel="00000000" w:rsidR="00000000" w:rsidRPr="00000000">
        <w:rPr>
          <w:rtl w:val="0"/>
        </w:rPr>
      </w:r>
    </w:p>
    <w:p w:rsidR="00000000" w:rsidDel="00000000" w:rsidP="00000000" w:rsidRDefault="00000000" w:rsidRPr="00000000" w14:paraId="000000A8">
      <w:pPr>
        <w:contextualSpacing w:val="0"/>
        <w:rPr/>
      </w:pPr>
      <w:r w:rsidDel="00000000" w:rsidR="00000000" w:rsidRPr="00000000">
        <w:rPr>
          <w:rtl w:val="0"/>
        </w:rPr>
        <w:t xml:space="preserve">Para poder llevar a cabo esto la maquina consta de una base y un cabezal giratorio, que serán seleccionados dependiendo del tipo de plancha entrante. </w:t>
      </w:r>
    </w:p>
    <w:p w:rsidR="00000000" w:rsidDel="00000000" w:rsidP="00000000" w:rsidRDefault="00000000" w:rsidRPr="00000000" w14:paraId="000000A9">
      <w:pPr>
        <w:contextualSpacing w:val="0"/>
        <w:rPr/>
      </w:pPr>
      <w:r w:rsidDel="00000000" w:rsidR="00000000" w:rsidRPr="00000000">
        <w:rPr>
          <w:rtl w:val="0"/>
        </w:rPr>
      </w:r>
    </w:p>
    <w:p w:rsidR="00000000" w:rsidDel="00000000" w:rsidP="00000000" w:rsidRDefault="00000000" w:rsidRPr="00000000" w14:paraId="000000AA">
      <w:pPr>
        <w:contextualSpacing w:val="0"/>
        <w:rPr/>
      </w:pPr>
      <w:r w:rsidDel="00000000" w:rsidR="00000000" w:rsidRPr="00000000">
        <w:rPr>
          <w:rtl w:val="0"/>
        </w:rPr>
        <w:t xml:space="preserve">Los moldes tienen una forma tal que en el momento de embutir la pieza, el sobrante se desprende, quedando el producto listo para los procesos posteriores. Después, el producto pasa a una cinta que introducirá el producto en el sistema de cintas del resto de la planta.</w:t>
      </w:r>
    </w:p>
    <w:p w:rsidR="00000000" w:rsidDel="00000000" w:rsidP="00000000" w:rsidRDefault="00000000" w:rsidRPr="00000000" w14:paraId="000000AB">
      <w:pPr>
        <w:contextualSpacing w:val="0"/>
        <w:rPr/>
      </w:pPr>
      <w:r w:rsidDel="00000000" w:rsidR="00000000" w:rsidRPr="00000000">
        <w:rPr>
          <w:rtl w:val="0"/>
        </w:rPr>
      </w:r>
    </w:p>
    <w:p w:rsidR="00000000" w:rsidDel="00000000" w:rsidP="00000000" w:rsidRDefault="00000000" w:rsidRPr="00000000" w14:paraId="000000AC">
      <w:pPr>
        <w:contextualSpacing w:val="0"/>
        <w:rPr/>
      </w:pPr>
      <w:r w:rsidDel="00000000" w:rsidR="00000000" w:rsidRPr="00000000">
        <w:rPr>
          <w:rtl w:val="0"/>
        </w:rPr>
      </w:r>
    </w:p>
    <w:p w:rsidR="00000000" w:rsidDel="00000000" w:rsidP="00000000" w:rsidRDefault="00000000" w:rsidRPr="00000000" w14:paraId="000000AD">
      <w:pPr>
        <w:pStyle w:val="Heading2"/>
        <w:ind w:firstLine="700"/>
        <w:contextualSpacing w:val="0"/>
        <w:jc w:val="both"/>
        <w:rPr/>
      </w:pPr>
      <w:bookmarkStart w:colFirst="0" w:colLast="0" w:name="_iin7g341cn0y" w:id="12"/>
      <w:bookmarkEnd w:id="12"/>
      <w:r w:rsidDel="00000000" w:rsidR="00000000" w:rsidRPr="00000000">
        <w:rPr>
          <w:rtl w:val="0"/>
        </w:rPr>
        <w:t xml:space="preserve">2.4 Pulido de la base</w:t>
      </w:r>
    </w:p>
    <w:p w:rsidR="00000000" w:rsidDel="00000000" w:rsidP="00000000" w:rsidRDefault="00000000" w:rsidRPr="00000000" w14:paraId="000000AE">
      <w:pPr>
        <w:contextualSpacing w:val="0"/>
        <w:rPr/>
      </w:pPr>
      <w:r w:rsidDel="00000000" w:rsidR="00000000" w:rsidRPr="00000000">
        <w:rPr>
          <w:rtl w:val="0"/>
        </w:rPr>
      </w:r>
    </w:p>
    <w:p w:rsidR="00000000" w:rsidDel="00000000" w:rsidP="00000000" w:rsidRDefault="00000000" w:rsidRPr="00000000" w14:paraId="000000AF">
      <w:pPr>
        <w:contextualSpacing w:val="0"/>
        <w:rPr/>
      </w:pPr>
      <w:r w:rsidDel="00000000" w:rsidR="00000000" w:rsidRPr="00000000">
        <w:rPr>
          <w:rtl w:val="0"/>
        </w:rPr>
        <w:t xml:space="preserve">Cuando una pieza pasa por las cintas colindantes a la estación de pulido, el lector de código de barras detecta que esa pieza aún no ha sido pulida. Esta será llevaba al buffer para su breve almacenamiento hasta que la máquina de pulido se encuentre libre.</w:t>
      </w:r>
    </w:p>
    <w:p w:rsidR="00000000" w:rsidDel="00000000" w:rsidP="00000000" w:rsidRDefault="00000000" w:rsidRPr="00000000" w14:paraId="000000B0">
      <w:pPr>
        <w:contextualSpacing w:val="0"/>
        <w:rPr/>
      </w:pPr>
      <w:r w:rsidDel="00000000" w:rsidR="00000000" w:rsidRPr="00000000">
        <w:rPr>
          <w:rtl w:val="0"/>
        </w:rPr>
      </w:r>
    </w:p>
    <w:p w:rsidR="00000000" w:rsidDel="00000000" w:rsidP="00000000" w:rsidRDefault="00000000" w:rsidRPr="00000000" w14:paraId="000000B1">
      <w:pPr>
        <w:contextualSpacing w:val="0"/>
        <w:rPr/>
      </w:pPr>
      <w:r w:rsidDel="00000000" w:rsidR="00000000" w:rsidRPr="00000000">
        <w:rPr>
          <w:rtl w:val="0"/>
        </w:rPr>
        <w:t xml:space="preserve">En la operación del pulido de la base primero se fija el producto y coloca en el centro del cabezal que posteriormente llevará a cabo el proceso de pulido el cual confiere al producto el acabado final adecuado a las cocinas.</w:t>
      </w:r>
    </w:p>
    <w:p w:rsidR="00000000" w:rsidDel="00000000" w:rsidP="00000000" w:rsidRDefault="00000000" w:rsidRPr="00000000" w14:paraId="000000B2">
      <w:pPr>
        <w:contextualSpacing w:val="0"/>
        <w:rPr/>
      </w:pPr>
      <w:r w:rsidDel="00000000" w:rsidR="00000000" w:rsidRPr="00000000">
        <w:rPr>
          <w:rtl w:val="0"/>
        </w:rPr>
      </w:r>
    </w:p>
    <w:p w:rsidR="00000000" w:rsidDel="00000000" w:rsidP="00000000" w:rsidRDefault="00000000" w:rsidRPr="00000000" w14:paraId="000000B3">
      <w:pPr>
        <w:contextualSpacing w:val="0"/>
        <w:rPr/>
      </w:pPr>
      <w:r w:rsidDel="00000000" w:rsidR="00000000" w:rsidRPr="00000000">
        <w:rPr>
          <w:rtl w:val="0"/>
        </w:rPr>
        <w:t xml:space="preserve">Una vez realizado el pulido la pieza será marcada de nuevo con un código de barras, ya que debido a su nuevo acabado el anterior se habrá borrado; después es devuelta a las cintas colindantes a la estación para que puedan ser llevadas a otras estaciones. </w:t>
      </w:r>
    </w:p>
    <w:p w:rsidR="00000000" w:rsidDel="00000000" w:rsidP="00000000" w:rsidRDefault="00000000" w:rsidRPr="00000000" w14:paraId="000000B4">
      <w:pPr>
        <w:contextualSpacing w:val="0"/>
        <w:rPr/>
      </w:pPr>
      <w:r w:rsidDel="00000000" w:rsidR="00000000" w:rsidRPr="00000000">
        <w:rPr>
          <w:rtl w:val="0"/>
        </w:rPr>
      </w:r>
    </w:p>
    <w:p w:rsidR="00000000" w:rsidDel="00000000" w:rsidP="00000000" w:rsidRDefault="00000000" w:rsidRPr="00000000" w14:paraId="000000B5">
      <w:pPr>
        <w:contextualSpacing w:val="0"/>
        <w:rPr/>
      </w:pPr>
      <w:r w:rsidDel="00000000" w:rsidR="00000000" w:rsidRPr="00000000">
        <w:rPr>
          <w:rtl w:val="0"/>
        </w:rPr>
      </w:r>
    </w:p>
    <w:p w:rsidR="00000000" w:rsidDel="00000000" w:rsidP="00000000" w:rsidRDefault="00000000" w:rsidRPr="00000000" w14:paraId="000000B6">
      <w:pPr>
        <w:pStyle w:val="Heading2"/>
        <w:ind w:firstLine="700"/>
        <w:contextualSpacing w:val="0"/>
        <w:jc w:val="both"/>
        <w:rPr/>
      </w:pPr>
      <w:bookmarkStart w:colFirst="0" w:colLast="0" w:name="_qmvfiylg0rd7" w:id="13"/>
      <w:bookmarkEnd w:id="13"/>
      <w:r w:rsidDel="00000000" w:rsidR="00000000" w:rsidRPr="00000000">
        <w:rPr>
          <w:rtl w:val="0"/>
        </w:rPr>
        <w:t xml:space="preserve">2.5 Taladrado</w:t>
      </w:r>
    </w:p>
    <w:p w:rsidR="00000000" w:rsidDel="00000000" w:rsidP="00000000" w:rsidRDefault="00000000" w:rsidRPr="00000000" w14:paraId="000000B7">
      <w:pPr>
        <w:contextualSpacing w:val="0"/>
        <w:rPr/>
      </w:pPr>
      <w:r w:rsidDel="00000000" w:rsidR="00000000" w:rsidRPr="00000000">
        <w:rPr>
          <w:rtl w:val="0"/>
        </w:rPr>
      </w:r>
    </w:p>
    <w:p w:rsidR="00000000" w:rsidDel="00000000" w:rsidP="00000000" w:rsidRDefault="00000000" w:rsidRPr="00000000" w14:paraId="000000B8">
      <w:pPr>
        <w:contextualSpacing w:val="0"/>
        <w:rPr/>
      </w:pPr>
      <w:r w:rsidDel="00000000" w:rsidR="00000000" w:rsidRPr="00000000">
        <w:rPr>
          <w:rtl w:val="0"/>
        </w:rPr>
        <w:tab/>
        <w:t xml:space="preserve">El proceso de taladrado consistirá en realizar los agujeros para posteriormente remachar las asas, dependiendo del producto se harán uno o dos agujeros, este proceso puede realizarse antes o después de cualquier otra operación. Al igual que en la anterior estación descrita, cuenta con un buffer. </w:t>
      </w:r>
    </w:p>
    <w:p w:rsidR="00000000" w:rsidDel="00000000" w:rsidP="00000000" w:rsidRDefault="00000000" w:rsidRPr="00000000" w14:paraId="000000B9">
      <w:pPr>
        <w:contextualSpacing w:val="0"/>
        <w:rPr/>
      </w:pPr>
      <w:r w:rsidDel="00000000" w:rsidR="00000000" w:rsidRPr="00000000">
        <w:rPr>
          <w:rtl w:val="0"/>
        </w:rPr>
      </w:r>
    </w:p>
    <w:p w:rsidR="00000000" w:rsidDel="00000000" w:rsidP="00000000" w:rsidRDefault="00000000" w:rsidRPr="00000000" w14:paraId="000000BA">
      <w:pPr>
        <w:pStyle w:val="Heading2"/>
        <w:ind w:firstLine="700"/>
        <w:contextualSpacing w:val="0"/>
        <w:jc w:val="both"/>
        <w:rPr/>
      </w:pPr>
      <w:bookmarkStart w:colFirst="0" w:colLast="0" w:name="_m34bn5dxxj8m" w:id="14"/>
      <w:bookmarkEnd w:id="14"/>
      <w:r w:rsidDel="00000000" w:rsidR="00000000" w:rsidRPr="00000000">
        <w:rPr>
          <w:rtl w:val="0"/>
        </w:rPr>
        <w:t xml:space="preserve">2.6 Túnel de pulido</w:t>
      </w:r>
    </w:p>
    <w:p w:rsidR="00000000" w:rsidDel="00000000" w:rsidP="00000000" w:rsidRDefault="00000000" w:rsidRPr="00000000" w14:paraId="000000BB">
      <w:pPr>
        <w:contextualSpacing w:val="0"/>
        <w:rPr/>
      </w:pPr>
      <w:r w:rsidDel="00000000" w:rsidR="00000000" w:rsidRPr="00000000">
        <w:rPr>
          <w:rtl w:val="0"/>
        </w:rPr>
      </w:r>
    </w:p>
    <w:p w:rsidR="00000000" w:rsidDel="00000000" w:rsidP="00000000" w:rsidRDefault="00000000" w:rsidRPr="00000000" w14:paraId="000000BC">
      <w:pPr>
        <w:contextualSpacing w:val="0"/>
        <w:rPr/>
      </w:pPr>
      <w:r w:rsidDel="00000000" w:rsidR="00000000" w:rsidRPr="00000000">
        <w:rPr>
          <w:rtl w:val="0"/>
        </w:rPr>
        <w:tab/>
        <w:t xml:space="preserve">Consiste en la aplicación de múltiples chorros de arena para pulir el interior de las sartenes, obteniendo un acabado óptimo para poder pintar y aplicar antiadherente. A la salida del túnel unos chorros de aire a presión eliminarán cualquier resto de polvo adherido al producto en el proceso de pulido</w:t>
      </w:r>
    </w:p>
    <w:p w:rsidR="00000000" w:rsidDel="00000000" w:rsidP="00000000" w:rsidRDefault="00000000" w:rsidRPr="00000000" w14:paraId="000000BD">
      <w:pPr>
        <w:contextualSpacing w:val="0"/>
        <w:rPr/>
      </w:pPr>
      <w:r w:rsidDel="00000000" w:rsidR="00000000" w:rsidRPr="00000000">
        <w:rPr>
          <w:rtl w:val="0"/>
        </w:rPr>
      </w:r>
    </w:p>
    <w:p w:rsidR="00000000" w:rsidDel="00000000" w:rsidP="00000000" w:rsidRDefault="00000000" w:rsidRPr="00000000" w14:paraId="000000BE">
      <w:pPr>
        <w:contextualSpacing w:val="0"/>
        <w:rPr/>
      </w:pPr>
      <w:r w:rsidDel="00000000" w:rsidR="00000000" w:rsidRPr="00000000">
        <w:rPr>
          <w:rtl w:val="0"/>
        </w:rPr>
        <w:t xml:space="preserve">En esta etapa no contamos con un buffer ya que el producto que necesite ser pulido entrará directamente al túnel. La capacidad máxima es de 10 productos. </w:t>
      </w:r>
    </w:p>
    <w:p w:rsidR="00000000" w:rsidDel="00000000" w:rsidP="00000000" w:rsidRDefault="00000000" w:rsidRPr="00000000" w14:paraId="000000BF">
      <w:pPr>
        <w:contextualSpacing w:val="0"/>
        <w:rPr/>
      </w:pPr>
      <w:r w:rsidDel="00000000" w:rsidR="00000000" w:rsidRPr="00000000">
        <w:rPr>
          <w:rtl w:val="0"/>
        </w:rPr>
      </w:r>
    </w:p>
    <w:p w:rsidR="00000000" w:rsidDel="00000000" w:rsidP="00000000" w:rsidRDefault="00000000" w:rsidRPr="00000000" w14:paraId="000000C0">
      <w:pPr>
        <w:pStyle w:val="Heading2"/>
        <w:ind w:firstLine="720"/>
        <w:contextualSpacing w:val="0"/>
        <w:jc w:val="both"/>
        <w:rPr/>
      </w:pPr>
      <w:bookmarkStart w:colFirst="0" w:colLast="0" w:name="_na59ydtbljab" w:id="15"/>
      <w:bookmarkEnd w:id="15"/>
      <w:r w:rsidDel="00000000" w:rsidR="00000000" w:rsidRPr="00000000">
        <w:rPr>
          <w:rtl w:val="0"/>
        </w:rPr>
        <w:t xml:space="preserve">2.7 Pintado</w:t>
      </w:r>
    </w:p>
    <w:p w:rsidR="00000000" w:rsidDel="00000000" w:rsidP="00000000" w:rsidRDefault="00000000" w:rsidRPr="00000000" w14:paraId="000000C1">
      <w:pPr>
        <w:contextualSpacing w:val="0"/>
        <w:rPr/>
      </w:pPr>
      <w:r w:rsidDel="00000000" w:rsidR="00000000" w:rsidRPr="00000000">
        <w:rPr>
          <w:rtl w:val="0"/>
        </w:rPr>
      </w:r>
    </w:p>
    <w:p w:rsidR="00000000" w:rsidDel="00000000" w:rsidP="00000000" w:rsidRDefault="00000000" w:rsidRPr="00000000" w14:paraId="000000C2">
      <w:pPr>
        <w:contextualSpacing w:val="0"/>
        <w:rPr/>
      </w:pPr>
      <w:r w:rsidDel="00000000" w:rsidR="00000000" w:rsidRPr="00000000">
        <w:rPr>
          <w:rtl w:val="0"/>
        </w:rPr>
        <w:t xml:space="preserve">La estación de pintado se compone de 2 máquinas de pintado y un buffer. El proceso de pintado va a consistir en la aplicación de un revestimiento de pintura magnética a la parte exterior de las sartenes. Estas se se sitúan en una base giratoria que da vueltas con una velocidad uniforme para un buen reparto de la pintura. la cual es del mismo tamaño que que las bases de las sartenes para evitar pintar zonas la base (porque puede estar ya pulida). </w:t>
      </w:r>
    </w:p>
    <w:p w:rsidR="00000000" w:rsidDel="00000000" w:rsidP="00000000" w:rsidRDefault="00000000" w:rsidRPr="00000000" w14:paraId="000000C3">
      <w:pPr>
        <w:contextualSpacing w:val="0"/>
        <w:rPr/>
      </w:pPr>
      <w:r w:rsidDel="00000000" w:rsidR="00000000" w:rsidRPr="00000000">
        <w:rPr>
          <w:rtl w:val="0"/>
        </w:rPr>
      </w:r>
    </w:p>
    <w:p w:rsidR="00000000" w:rsidDel="00000000" w:rsidP="00000000" w:rsidRDefault="00000000" w:rsidRPr="00000000" w14:paraId="000000C4">
      <w:pPr>
        <w:contextualSpacing w:val="0"/>
        <w:rPr/>
      </w:pPr>
      <w:r w:rsidDel="00000000" w:rsidR="00000000" w:rsidRPr="00000000">
        <w:rPr>
          <w:rtl w:val="0"/>
        </w:rPr>
        <w:t xml:space="preserve">La aplicación de la pintura se realiza mediante una pistola de pintado la cual tiene el ángulo óptimo para no pintar el interior de las sartenes y por tanto dañar el posible antiadherente ya aplicado.</w:t>
      </w:r>
    </w:p>
    <w:p w:rsidR="00000000" w:rsidDel="00000000" w:rsidP="00000000" w:rsidRDefault="00000000" w:rsidRPr="00000000" w14:paraId="000000C5">
      <w:pPr>
        <w:ind w:left="0" w:firstLine="0"/>
        <w:contextualSpacing w:val="0"/>
        <w:jc w:val="both"/>
        <w:rPr>
          <w:color w:val="4472c4"/>
          <w:sz w:val="36"/>
          <w:szCs w:val="36"/>
        </w:rPr>
      </w:pPr>
      <w:r w:rsidDel="00000000" w:rsidR="00000000" w:rsidRPr="00000000">
        <w:rPr>
          <w:rtl w:val="0"/>
        </w:rPr>
      </w:r>
    </w:p>
    <w:p w:rsidR="00000000" w:rsidDel="00000000" w:rsidP="00000000" w:rsidRDefault="00000000" w:rsidRPr="00000000" w14:paraId="000000C6">
      <w:pPr>
        <w:pStyle w:val="Heading2"/>
        <w:ind w:firstLine="720"/>
        <w:contextualSpacing w:val="0"/>
        <w:jc w:val="both"/>
        <w:rPr/>
      </w:pPr>
      <w:bookmarkStart w:colFirst="0" w:colLast="0" w:name="_7lqgkj2a60ae" w:id="16"/>
      <w:bookmarkEnd w:id="16"/>
      <w:r w:rsidDel="00000000" w:rsidR="00000000" w:rsidRPr="00000000">
        <w:rPr>
          <w:rtl w:val="0"/>
        </w:rPr>
        <w:t xml:space="preserve">2.8 Horneado</w:t>
      </w:r>
    </w:p>
    <w:p w:rsidR="00000000" w:rsidDel="00000000" w:rsidP="00000000" w:rsidRDefault="00000000" w:rsidRPr="00000000" w14:paraId="000000C7">
      <w:pPr>
        <w:contextualSpacing w:val="0"/>
        <w:rPr/>
      </w:pPr>
      <w:r w:rsidDel="00000000" w:rsidR="00000000" w:rsidRPr="00000000">
        <w:rPr>
          <w:rtl w:val="0"/>
        </w:rPr>
      </w:r>
    </w:p>
    <w:p w:rsidR="00000000" w:rsidDel="00000000" w:rsidP="00000000" w:rsidRDefault="00000000" w:rsidRPr="00000000" w14:paraId="000000C8">
      <w:pPr>
        <w:contextualSpacing w:val="0"/>
        <w:rPr/>
      </w:pPr>
      <w:r w:rsidDel="00000000" w:rsidR="00000000" w:rsidRPr="00000000">
        <w:rPr>
          <w:rtl w:val="0"/>
        </w:rPr>
        <w:t xml:space="preserve">El horneado consiste en un proceso de secado de la pintura para que adopte sus propiedades. Para ello contamos con dos hornos los cuales tiene una capacidad de 98 sartenes. Ambos hornos se encuentran siempre encendidos listos para recibir productos. La temperatura óptima de nuestros hornos es entorno a los 100 grados centígrados.</w:t>
      </w:r>
    </w:p>
    <w:p w:rsidR="00000000" w:rsidDel="00000000" w:rsidP="00000000" w:rsidRDefault="00000000" w:rsidRPr="00000000" w14:paraId="000000C9">
      <w:pPr>
        <w:contextualSpacing w:val="0"/>
        <w:rPr/>
      </w:pPr>
      <w:r w:rsidDel="00000000" w:rsidR="00000000" w:rsidRPr="00000000">
        <w:rPr>
          <w:rtl w:val="0"/>
        </w:rPr>
      </w:r>
    </w:p>
    <w:p w:rsidR="00000000" w:rsidDel="00000000" w:rsidP="00000000" w:rsidRDefault="00000000" w:rsidRPr="00000000" w14:paraId="000000CA">
      <w:pPr>
        <w:contextualSpacing w:val="0"/>
        <w:rPr/>
      </w:pPr>
      <w:r w:rsidDel="00000000" w:rsidR="00000000" w:rsidRPr="00000000">
        <w:rPr>
          <w:rtl w:val="0"/>
        </w:rPr>
        <w:t xml:space="preserve">Las cintas siempre se encuentran girando a razón de 20 minutos entre la entrada y la salida. </w:t>
      </w:r>
    </w:p>
    <w:p w:rsidR="00000000" w:rsidDel="00000000" w:rsidP="00000000" w:rsidRDefault="00000000" w:rsidRPr="00000000" w14:paraId="000000CB">
      <w:pPr>
        <w:contextualSpacing w:val="0"/>
        <w:rPr/>
      </w:pPr>
      <w:r w:rsidDel="00000000" w:rsidR="00000000" w:rsidRPr="00000000">
        <w:rPr>
          <w:rtl w:val="0"/>
        </w:rPr>
      </w:r>
    </w:p>
    <w:p w:rsidR="00000000" w:rsidDel="00000000" w:rsidP="00000000" w:rsidRDefault="00000000" w:rsidRPr="00000000" w14:paraId="000000CC">
      <w:pPr>
        <w:contextualSpacing w:val="0"/>
        <w:rPr/>
      </w:pPr>
      <w:r w:rsidDel="00000000" w:rsidR="00000000" w:rsidRPr="00000000">
        <w:rPr>
          <w:rtl w:val="0"/>
        </w:rPr>
      </w:r>
    </w:p>
    <w:p w:rsidR="00000000" w:rsidDel="00000000" w:rsidP="00000000" w:rsidRDefault="00000000" w:rsidRPr="00000000" w14:paraId="000000CD">
      <w:pPr>
        <w:pStyle w:val="Heading2"/>
        <w:ind w:firstLine="720"/>
        <w:contextualSpacing w:val="0"/>
        <w:jc w:val="both"/>
        <w:rPr/>
      </w:pPr>
      <w:bookmarkStart w:colFirst="0" w:colLast="0" w:name="_xpiw5lkx4m35" w:id="17"/>
      <w:bookmarkEnd w:id="17"/>
      <w:r w:rsidDel="00000000" w:rsidR="00000000" w:rsidRPr="00000000">
        <w:rPr>
          <w:rtl w:val="0"/>
        </w:rPr>
        <w:t xml:space="preserve">2.9 Control de calidad</w:t>
      </w:r>
    </w:p>
    <w:p w:rsidR="00000000" w:rsidDel="00000000" w:rsidP="00000000" w:rsidRDefault="00000000" w:rsidRPr="00000000" w14:paraId="000000CE">
      <w:pPr>
        <w:contextualSpacing w:val="0"/>
        <w:rPr/>
      </w:pPr>
      <w:r w:rsidDel="00000000" w:rsidR="00000000" w:rsidRPr="00000000">
        <w:rPr>
          <w:rtl w:val="0"/>
        </w:rPr>
      </w:r>
    </w:p>
    <w:p w:rsidR="00000000" w:rsidDel="00000000" w:rsidP="00000000" w:rsidRDefault="00000000" w:rsidRPr="00000000" w14:paraId="000000CF">
      <w:pPr>
        <w:contextualSpacing w:val="0"/>
        <w:rPr/>
      </w:pPr>
      <w:r w:rsidDel="00000000" w:rsidR="00000000" w:rsidRPr="00000000">
        <w:rPr>
          <w:rtl w:val="0"/>
        </w:rPr>
        <w:t xml:space="preserve">El control de calidad está formado por unos sensores mucho más precisos que los repartidos a lo largo de la planta, para poder verificar las calidades de cada uno de los procesos realizados.</w:t>
      </w:r>
    </w:p>
    <w:p w:rsidR="00000000" w:rsidDel="00000000" w:rsidP="00000000" w:rsidRDefault="00000000" w:rsidRPr="00000000" w14:paraId="000000D0">
      <w:pPr>
        <w:contextualSpacing w:val="0"/>
        <w:rPr/>
      </w:pPr>
      <w:r w:rsidDel="00000000" w:rsidR="00000000" w:rsidRPr="00000000">
        <w:rPr>
          <w:rtl w:val="0"/>
        </w:rPr>
      </w:r>
    </w:p>
    <w:p w:rsidR="00000000" w:rsidDel="00000000" w:rsidP="00000000" w:rsidRDefault="00000000" w:rsidRPr="00000000" w14:paraId="000000D1">
      <w:pPr>
        <w:contextualSpacing w:val="0"/>
        <w:rPr/>
      </w:pPr>
      <w:r w:rsidDel="00000000" w:rsidR="00000000" w:rsidRPr="00000000">
        <w:rPr>
          <w:rtl w:val="0"/>
        </w:rPr>
        <w:t xml:space="preserve">Consta de un sensor de rugosidad para determinar el perfecto pulido de la base y el interior de los productos. Otro sensor óptico para verificar la correcta impregnación de la pintura y antiadherente así como su correcto secado. Un sensor láser toma las medidas totales así como su grosor (si no se encuentran estos parámetros dentro de un porcentaje del +-2%, se determinará el producto como no apto).</w:t>
      </w:r>
    </w:p>
    <w:p w:rsidR="00000000" w:rsidDel="00000000" w:rsidP="00000000" w:rsidRDefault="00000000" w:rsidRPr="00000000" w14:paraId="000000D2">
      <w:pPr>
        <w:contextualSpacing w:val="0"/>
        <w:rPr/>
      </w:pPr>
      <w:r w:rsidDel="00000000" w:rsidR="00000000" w:rsidRPr="00000000">
        <w:rPr>
          <w:rtl w:val="0"/>
        </w:rPr>
      </w:r>
    </w:p>
    <w:p w:rsidR="00000000" w:rsidDel="00000000" w:rsidP="00000000" w:rsidRDefault="00000000" w:rsidRPr="00000000" w14:paraId="000000D3">
      <w:pPr>
        <w:contextualSpacing w:val="0"/>
        <w:rPr/>
      </w:pPr>
      <w:r w:rsidDel="00000000" w:rsidR="00000000" w:rsidRPr="00000000">
        <w:rPr>
          <w:rtl w:val="0"/>
        </w:rPr>
        <w:t xml:space="preserve">Si cualquiera de los parámetros indicados no se cumplen el producto quedará marcado con pintura roja para poderlo identificar posteriormente en el sistema de cintas y proceder a su reciclaje.</w:t>
      </w:r>
    </w:p>
    <w:p w:rsidR="00000000" w:rsidDel="00000000" w:rsidP="00000000" w:rsidRDefault="00000000" w:rsidRPr="00000000" w14:paraId="000000D4">
      <w:pPr>
        <w:contextualSpacing w:val="0"/>
        <w:rPr/>
      </w:pPr>
      <w:r w:rsidDel="00000000" w:rsidR="00000000" w:rsidRPr="00000000">
        <w:rPr>
          <w:rtl w:val="0"/>
        </w:rPr>
      </w:r>
    </w:p>
    <w:p w:rsidR="00000000" w:rsidDel="00000000" w:rsidP="00000000" w:rsidRDefault="00000000" w:rsidRPr="00000000" w14:paraId="000000D5">
      <w:pPr>
        <w:contextualSpacing w:val="0"/>
        <w:rPr/>
      </w:pPr>
      <w:r w:rsidDel="00000000" w:rsidR="00000000" w:rsidRPr="00000000">
        <w:rPr>
          <w:rtl w:val="0"/>
        </w:rPr>
        <w:t xml:space="preserve">En esta estación también encontramos un buffer, en este caso con dos posibles entradas para facilitar el acceso desde cualquier cinta próxima al control de calidad.</w:t>
      </w:r>
    </w:p>
    <w:p w:rsidR="00000000" w:rsidDel="00000000" w:rsidP="00000000" w:rsidRDefault="00000000" w:rsidRPr="00000000" w14:paraId="000000D6">
      <w:pPr>
        <w:contextualSpacing w:val="0"/>
        <w:rPr/>
      </w:pPr>
      <w:r w:rsidDel="00000000" w:rsidR="00000000" w:rsidRPr="00000000">
        <w:rPr>
          <w:rtl w:val="0"/>
        </w:rPr>
      </w:r>
    </w:p>
    <w:p w:rsidR="00000000" w:rsidDel="00000000" w:rsidP="00000000" w:rsidRDefault="00000000" w:rsidRPr="00000000" w14:paraId="000000D7">
      <w:pPr>
        <w:contextualSpacing w:val="0"/>
        <w:rPr/>
      </w:pPr>
      <w:r w:rsidDel="00000000" w:rsidR="00000000" w:rsidRPr="00000000">
        <w:rPr>
          <w:rtl w:val="0"/>
        </w:rPr>
      </w:r>
    </w:p>
    <w:p w:rsidR="00000000" w:rsidDel="00000000" w:rsidP="00000000" w:rsidRDefault="00000000" w:rsidRPr="00000000" w14:paraId="000000D8">
      <w:pPr>
        <w:pStyle w:val="Heading2"/>
        <w:ind w:firstLine="720"/>
        <w:contextualSpacing w:val="0"/>
        <w:jc w:val="both"/>
        <w:rPr/>
      </w:pPr>
      <w:bookmarkStart w:colFirst="0" w:colLast="0" w:name="_8vmbudf5nns5" w:id="18"/>
      <w:bookmarkEnd w:id="18"/>
      <w:r w:rsidDel="00000000" w:rsidR="00000000" w:rsidRPr="00000000">
        <w:rPr>
          <w:rtl w:val="0"/>
        </w:rPr>
        <w:t xml:space="preserve">2.10 Remachado</w:t>
      </w:r>
    </w:p>
    <w:p w:rsidR="00000000" w:rsidDel="00000000" w:rsidP="00000000" w:rsidRDefault="00000000" w:rsidRPr="00000000" w14:paraId="000000D9">
      <w:pPr>
        <w:contextualSpacing w:val="0"/>
        <w:rPr/>
      </w:pPr>
      <w:r w:rsidDel="00000000" w:rsidR="00000000" w:rsidRPr="00000000">
        <w:rPr>
          <w:rtl w:val="0"/>
        </w:rPr>
      </w:r>
    </w:p>
    <w:p w:rsidR="00000000" w:rsidDel="00000000" w:rsidP="00000000" w:rsidRDefault="00000000" w:rsidRPr="00000000" w14:paraId="000000DA">
      <w:pPr>
        <w:contextualSpacing w:val="0"/>
        <w:rPr/>
      </w:pPr>
      <w:r w:rsidDel="00000000" w:rsidR="00000000" w:rsidRPr="00000000">
        <w:rPr>
          <w:rtl w:val="0"/>
        </w:rPr>
        <w:t xml:space="preserve">El proceso de remachado consta en primera instancia de un robot de 6GL que desempaqueta las asas y las coloca en la “cinta de asas” con la posición deseada para poder ser recogidas posteriormente con otro robot de 6GL que las posiciona con el ángulo necesario para poder ser remachadas por el robot.</w:t>
      </w:r>
    </w:p>
    <w:p w:rsidR="00000000" w:rsidDel="00000000" w:rsidP="00000000" w:rsidRDefault="00000000" w:rsidRPr="00000000" w14:paraId="000000DB">
      <w:pPr>
        <w:contextualSpacing w:val="0"/>
        <w:rPr/>
      </w:pPr>
      <w:r w:rsidDel="00000000" w:rsidR="00000000" w:rsidRPr="00000000">
        <w:rPr>
          <w:rtl w:val="0"/>
        </w:rPr>
      </w:r>
    </w:p>
    <w:p w:rsidR="00000000" w:rsidDel="00000000" w:rsidP="00000000" w:rsidRDefault="00000000" w:rsidRPr="00000000" w14:paraId="000000DC">
      <w:pPr>
        <w:contextualSpacing w:val="0"/>
        <w:rPr/>
      </w:pPr>
      <w:r w:rsidDel="00000000" w:rsidR="00000000" w:rsidRPr="00000000">
        <w:rPr>
          <w:rtl w:val="0"/>
        </w:rPr>
      </w:r>
    </w:p>
    <w:p w:rsidR="00000000" w:rsidDel="00000000" w:rsidP="00000000" w:rsidRDefault="00000000" w:rsidRPr="00000000" w14:paraId="000000DD">
      <w:pPr>
        <w:pStyle w:val="Heading2"/>
        <w:ind w:firstLine="720"/>
        <w:contextualSpacing w:val="0"/>
        <w:rPr/>
      </w:pPr>
      <w:bookmarkStart w:colFirst="0" w:colLast="0" w:name="_w79wkrozxq81" w:id="19"/>
      <w:bookmarkEnd w:id="19"/>
      <w:r w:rsidDel="00000000" w:rsidR="00000000" w:rsidRPr="00000000">
        <w:rPr>
          <w:rtl w:val="0"/>
        </w:rPr>
        <w:t xml:space="preserve">2.11 Aplicación de antiadherente</w:t>
      </w:r>
    </w:p>
    <w:p w:rsidR="00000000" w:rsidDel="00000000" w:rsidP="00000000" w:rsidRDefault="00000000" w:rsidRPr="00000000" w14:paraId="000000DE">
      <w:pPr>
        <w:contextualSpacing w:val="0"/>
        <w:rPr/>
      </w:pPr>
      <w:r w:rsidDel="00000000" w:rsidR="00000000" w:rsidRPr="00000000">
        <w:rPr>
          <w:rtl w:val="0"/>
        </w:rPr>
      </w:r>
    </w:p>
    <w:p w:rsidR="00000000" w:rsidDel="00000000" w:rsidP="00000000" w:rsidRDefault="00000000" w:rsidRPr="00000000" w14:paraId="000000DF">
      <w:pPr>
        <w:contextualSpacing w:val="0"/>
        <w:rPr/>
      </w:pPr>
      <w:r w:rsidDel="00000000" w:rsidR="00000000" w:rsidRPr="00000000">
        <w:rPr>
          <w:rtl w:val="0"/>
        </w:rPr>
        <w:t xml:space="preserve">La aplicación de antiadherente es un proceso por el cual aplicamos un revestimiento a la parte interior de los productos. </w:t>
      </w:r>
    </w:p>
    <w:p w:rsidR="00000000" w:rsidDel="00000000" w:rsidP="00000000" w:rsidRDefault="00000000" w:rsidRPr="00000000" w14:paraId="000000E0">
      <w:pPr>
        <w:contextualSpacing w:val="0"/>
        <w:rPr/>
      </w:pPr>
      <w:r w:rsidDel="00000000" w:rsidR="00000000" w:rsidRPr="00000000">
        <w:rPr>
          <w:rtl w:val="0"/>
        </w:rPr>
      </w:r>
    </w:p>
    <w:p w:rsidR="00000000" w:rsidDel="00000000" w:rsidP="00000000" w:rsidRDefault="00000000" w:rsidRPr="00000000" w14:paraId="000000E1">
      <w:pPr>
        <w:contextualSpacing w:val="0"/>
        <w:rPr/>
      </w:pPr>
      <w:r w:rsidDel="00000000" w:rsidR="00000000" w:rsidRPr="00000000">
        <w:rPr>
          <w:rtl w:val="0"/>
        </w:rPr>
        <w:t xml:space="preserve">Utilizamos un robot de 6GL que basado en el auto-aprendizaje pinta cada pieza del modo óptimo.</w:t>
      </w:r>
    </w:p>
    <w:p w:rsidR="00000000" w:rsidDel="00000000" w:rsidP="00000000" w:rsidRDefault="00000000" w:rsidRPr="00000000" w14:paraId="000000E2">
      <w:pPr>
        <w:contextualSpacing w:val="0"/>
        <w:rPr/>
      </w:pPr>
      <w:r w:rsidDel="00000000" w:rsidR="00000000" w:rsidRPr="00000000">
        <w:rPr>
          <w:rtl w:val="0"/>
        </w:rPr>
      </w:r>
    </w:p>
    <w:p w:rsidR="00000000" w:rsidDel="00000000" w:rsidP="00000000" w:rsidRDefault="00000000" w:rsidRPr="00000000" w14:paraId="000000E3">
      <w:pPr>
        <w:contextualSpacing w:val="0"/>
        <w:rPr/>
      </w:pPr>
      <w:r w:rsidDel="00000000" w:rsidR="00000000" w:rsidRPr="00000000">
        <w:rPr>
          <w:rtl w:val="0"/>
        </w:rPr>
        <w:t xml:space="preserve">En esta estación también contamos con un pequeño buffer que opera del mismo modo que el descrito en anteriores estaciones.</w:t>
      </w:r>
    </w:p>
    <w:p w:rsidR="00000000" w:rsidDel="00000000" w:rsidP="00000000" w:rsidRDefault="00000000" w:rsidRPr="00000000" w14:paraId="000000E4">
      <w:pPr>
        <w:contextualSpacing w:val="0"/>
        <w:rPr/>
      </w:pPr>
      <w:r w:rsidDel="00000000" w:rsidR="00000000" w:rsidRPr="00000000">
        <w:rPr>
          <w:rtl w:val="0"/>
        </w:rPr>
      </w:r>
    </w:p>
    <w:p w:rsidR="00000000" w:rsidDel="00000000" w:rsidP="00000000" w:rsidRDefault="00000000" w:rsidRPr="00000000" w14:paraId="000000E5">
      <w:pPr>
        <w:contextualSpacing w:val="0"/>
        <w:rPr/>
      </w:pPr>
      <w:r w:rsidDel="00000000" w:rsidR="00000000" w:rsidRPr="00000000">
        <w:rPr>
          <w:rtl w:val="0"/>
        </w:rPr>
      </w:r>
    </w:p>
    <w:p w:rsidR="00000000" w:rsidDel="00000000" w:rsidP="00000000" w:rsidRDefault="00000000" w:rsidRPr="00000000" w14:paraId="000000E6">
      <w:pPr>
        <w:contextualSpacing w:val="0"/>
        <w:rPr/>
      </w:pPr>
      <w:r w:rsidDel="00000000" w:rsidR="00000000" w:rsidRPr="00000000">
        <w:rPr>
          <w:rtl w:val="0"/>
        </w:rPr>
      </w:r>
    </w:p>
    <w:p w:rsidR="00000000" w:rsidDel="00000000" w:rsidP="00000000" w:rsidRDefault="00000000" w:rsidRPr="00000000" w14:paraId="000000E7">
      <w:pPr>
        <w:pStyle w:val="Heading2"/>
        <w:ind w:firstLine="720"/>
        <w:contextualSpacing w:val="0"/>
        <w:rPr/>
      </w:pPr>
      <w:bookmarkStart w:colFirst="0" w:colLast="0" w:name="_t1ax6e6k67xy" w:id="20"/>
      <w:bookmarkEnd w:id="20"/>
      <w:r w:rsidDel="00000000" w:rsidR="00000000" w:rsidRPr="00000000">
        <w:rPr>
          <w:rtl w:val="0"/>
        </w:rPr>
        <w:t xml:space="preserve">2.12 Empaquetado</w:t>
      </w:r>
    </w:p>
    <w:p w:rsidR="00000000" w:rsidDel="00000000" w:rsidP="00000000" w:rsidRDefault="00000000" w:rsidRPr="00000000" w14:paraId="000000E8">
      <w:pPr>
        <w:contextualSpacing w:val="0"/>
        <w:rPr/>
      </w:pPr>
      <w:r w:rsidDel="00000000" w:rsidR="00000000" w:rsidRPr="00000000">
        <w:rPr>
          <w:rtl w:val="0"/>
        </w:rPr>
      </w:r>
    </w:p>
    <w:p w:rsidR="00000000" w:rsidDel="00000000" w:rsidP="00000000" w:rsidRDefault="00000000" w:rsidRPr="00000000" w14:paraId="000000E9">
      <w:pPr>
        <w:ind w:left="0" w:firstLine="720"/>
        <w:contextualSpacing w:val="0"/>
        <w:rPr/>
      </w:pPr>
      <w:r w:rsidDel="00000000" w:rsidR="00000000" w:rsidRPr="00000000">
        <w:rPr>
          <w:rtl w:val="0"/>
        </w:rPr>
        <w:t xml:space="preserve">Como última etapa se encuentra el empaquetado, a la que llegan ya los productos acabados.</w:t>
      </w:r>
    </w:p>
    <w:p w:rsidR="00000000" w:rsidDel="00000000" w:rsidP="00000000" w:rsidRDefault="00000000" w:rsidRPr="00000000" w14:paraId="000000EA">
      <w:pPr>
        <w:contextualSpacing w:val="0"/>
        <w:rPr/>
      </w:pPr>
      <w:r w:rsidDel="00000000" w:rsidR="00000000" w:rsidRPr="00000000">
        <w:rPr>
          <w:rtl w:val="0"/>
        </w:rPr>
      </w:r>
    </w:p>
    <w:p w:rsidR="00000000" w:rsidDel="00000000" w:rsidP="00000000" w:rsidRDefault="00000000" w:rsidRPr="00000000" w14:paraId="000000EB">
      <w:pPr>
        <w:ind w:left="0" w:firstLine="720"/>
        <w:contextualSpacing w:val="0"/>
        <w:rPr>
          <w:color w:val="4472c4"/>
          <w:sz w:val="48"/>
          <w:szCs w:val="48"/>
        </w:rPr>
      </w:pPr>
      <w:r w:rsidDel="00000000" w:rsidR="00000000" w:rsidRPr="00000000">
        <w:rPr>
          <w:rtl w:val="0"/>
        </w:rPr>
        <w:t xml:space="preserve">La estación de empaquetado consta de dos robots cuya tarea se basa en introducir los productos acabados de manera ordenada en cajas, para su posterior comercialización. Estas cajas son recogidas por un robot de 3GL que saca los productos de las cintas de producción, dejándolas en palets posteriormente recogidos por los agvs.</w:t>
      </w:r>
      <w:r w:rsidDel="00000000" w:rsidR="00000000" w:rsidRPr="00000000">
        <w:rPr>
          <w:rtl w:val="0"/>
        </w:rPr>
      </w:r>
    </w:p>
    <w:p w:rsidR="00000000" w:rsidDel="00000000" w:rsidP="00000000" w:rsidRDefault="00000000" w:rsidRPr="00000000" w14:paraId="000000EC">
      <w:pPr>
        <w:pStyle w:val="Heading1"/>
        <w:ind w:left="0" w:firstLine="0"/>
        <w:contextualSpacing w:val="0"/>
        <w:jc w:val="both"/>
        <w:rPr/>
      </w:pPr>
      <w:bookmarkStart w:colFirst="0" w:colLast="0" w:name="_it0j7kp69n6j" w:id="21"/>
      <w:bookmarkEnd w:id="21"/>
      <w:r w:rsidDel="00000000" w:rsidR="00000000" w:rsidRPr="00000000">
        <w:rPr>
          <w:rtl w:val="0"/>
        </w:rPr>
        <w:t xml:space="preserve">3</w:t>
      </w:r>
      <w:r w:rsidDel="00000000" w:rsidR="00000000" w:rsidRPr="00000000">
        <w:rPr>
          <w:rtl w:val="0"/>
        </w:rPr>
        <w:t xml:space="preserve">. CATÁLOGO DE PRODUCTOS</w:t>
      </w:r>
    </w:p>
    <w:p w:rsidR="00000000" w:rsidDel="00000000" w:rsidP="00000000" w:rsidRDefault="00000000" w:rsidRPr="00000000" w14:paraId="000000ED">
      <w:pPr>
        <w:contextualSpacing w:val="0"/>
        <w:rPr/>
      </w:pPr>
      <w:r w:rsidDel="00000000" w:rsidR="00000000" w:rsidRPr="00000000">
        <w:rPr>
          <w:rtl w:val="0"/>
        </w:rPr>
      </w:r>
    </w:p>
    <w:p w:rsidR="00000000" w:rsidDel="00000000" w:rsidP="00000000" w:rsidRDefault="00000000" w:rsidRPr="00000000" w14:paraId="000000EE">
      <w:pPr>
        <w:contextualSpacing w:val="0"/>
        <w:rPr/>
      </w:pPr>
      <w:r w:rsidDel="00000000" w:rsidR="00000000" w:rsidRPr="00000000">
        <w:rPr>
          <w:rtl w:val="0"/>
        </w:rPr>
        <w:t xml:space="preserve">La planta industrial diseñada tiene capacidad para fabricar 4 tipos de productos diferentes cuya fabricación es muy similar.</w:t>
      </w:r>
    </w:p>
    <w:p w:rsidR="00000000" w:rsidDel="00000000" w:rsidP="00000000" w:rsidRDefault="00000000" w:rsidRPr="00000000" w14:paraId="000000EF">
      <w:pPr>
        <w:contextualSpacing w:val="0"/>
        <w:rPr/>
      </w:pPr>
      <w:r w:rsidDel="00000000" w:rsidR="00000000" w:rsidRPr="00000000">
        <w:rPr>
          <w:rtl w:val="0"/>
        </w:rPr>
      </w:r>
    </w:p>
    <w:p w:rsidR="00000000" w:rsidDel="00000000" w:rsidP="00000000" w:rsidRDefault="00000000" w:rsidRPr="00000000" w14:paraId="000000F0">
      <w:pPr>
        <w:contextualSpacing w:val="0"/>
        <w:rPr/>
      </w:pPr>
      <w:r w:rsidDel="00000000" w:rsidR="00000000" w:rsidRPr="00000000">
        <w:rPr>
          <w:rtl w:val="0"/>
        </w:rPr>
        <w:t xml:space="preserve">A la hora de explicar el proceso de fabricación se expondrán las estaciones necesarias para la fabricación de cada producto. Debido a la flexibilidad del proceso el orden de estas es indiferente para la fabricación de los productos, exceptuando las necesidades:</w:t>
      </w:r>
    </w:p>
    <w:p w:rsidR="00000000" w:rsidDel="00000000" w:rsidP="00000000" w:rsidRDefault="00000000" w:rsidRPr="00000000" w14:paraId="000000F1">
      <w:pPr>
        <w:contextualSpacing w:val="0"/>
        <w:rPr/>
      </w:pPr>
      <w:r w:rsidDel="00000000" w:rsidR="00000000" w:rsidRPr="00000000">
        <w:rPr>
          <w:rtl w:val="0"/>
        </w:rPr>
      </w:r>
    </w:p>
    <w:p w:rsidR="00000000" w:rsidDel="00000000" w:rsidP="00000000" w:rsidRDefault="00000000" w:rsidRPr="00000000" w14:paraId="000000F2">
      <w:pPr>
        <w:numPr>
          <w:ilvl w:val="0"/>
          <w:numId w:val="9"/>
        </w:numPr>
        <w:ind w:left="720" w:hanging="360"/>
        <w:contextualSpacing w:val="1"/>
        <w:rPr>
          <w:u w:val="none"/>
        </w:rPr>
      </w:pPr>
      <w:r w:rsidDel="00000000" w:rsidR="00000000" w:rsidRPr="00000000">
        <w:rPr>
          <w:rtl w:val="0"/>
        </w:rPr>
        <w:t xml:space="preserve">Antes de entrar en la etapa de aplicación de antiadherente, el producto ha debido pasar por la estación de pulido de arena.</w:t>
      </w:r>
    </w:p>
    <w:p w:rsidR="00000000" w:rsidDel="00000000" w:rsidP="00000000" w:rsidRDefault="00000000" w:rsidRPr="00000000" w14:paraId="000000F3">
      <w:pPr>
        <w:numPr>
          <w:ilvl w:val="0"/>
          <w:numId w:val="9"/>
        </w:numPr>
        <w:ind w:left="720" w:hanging="360"/>
        <w:contextualSpacing w:val="1"/>
        <w:rPr>
          <w:u w:val="none"/>
        </w:rPr>
      </w:pPr>
      <w:r w:rsidDel="00000000" w:rsidR="00000000" w:rsidRPr="00000000">
        <w:rPr>
          <w:rtl w:val="0"/>
        </w:rPr>
        <w:t xml:space="preserve">Justo después de las estaciones de antiadherente o pintado, el producto debe entrar en alguno de los hornos como siguiente estación.</w:t>
      </w:r>
    </w:p>
    <w:p w:rsidR="00000000" w:rsidDel="00000000" w:rsidP="00000000" w:rsidRDefault="00000000" w:rsidRPr="00000000" w14:paraId="000000F4">
      <w:pPr>
        <w:numPr>
          <w:ilvl w:val="0"/>
          <w:numId w:val="9"/>
        </w:numPr>
        <w:ind w:left="720" w:hanging="360"/>
        <w:contextualSpacing w:val="1"/>
        <w:rPr>
          <w:u w:val="none"/>
        </w:rPr>
      </w:pPr>
      <w:r w:rsidDel="00000000" w:rsidR="00000000" w:rsidRPr="00000000">
        <w:rPr>
          <w:rtl w:val="0"/>
        </w:rPr>
        <w:t xml:space="preserve">Las dos últimas etapas del producto son el remachado de asas y el empaquetado.</w:t>
      </w:r>
    </w:p>
    <w:p w:rsidR="00000000" w:rsidDel="00000000" w:rsidP="00000000" w:rsidRDefault="00000000" w:rsidRPr="00000000" w14:paraId="000000F5">
      <w:pPr>
        <w:numPr>
          <w:ilvl w:val="0"/>
          <w:numId w:val="9"/>
        </w:numPr>
        <w:ind w:left="720" w:hanging="360"/>
        <w:contextualSpacing w:val="1"/>
        <w:rPr>
          <w:u w:val="none"/>
        </w:rPr>
      </w:pPr>
      <w:r w:rsidDel="00000000" w:rsidR="00000000" w:rsidRPr="00000000">
        <w:rPr>
          <w:rtl w:val="0"/>
        </w:rPr>
        <w:t xml:space="preserve">La flexibilidad empieza después de la estación de embutición, hasta ahí el orden de las estaciones es el explicado en cada apartado.</w:t>
      </w:r>
    </w:p>
    <w:p w:rsidR="00000000" w:rsidDel="00000000" w:rsidP="00000000" w:rsidRDefault="00000000" w:rsidRPr="00000000" w14:paraId="000000F6">
      <w:pPr>
        <w:contextualSpacing w:val="0"/>
        <w:rPr/>
      </w:pPr>
      <w:r w:rsidDel="00000000" w:rsidR="00000000" w:rsidRPr="00000000">
        <w:rPr>
          <w:rtl w:val="0"/>
        </w:rPr>
      </w:r>
    </w:p>
    <w:p w:rsidR="00000000" w:rsidDel="00000000" w:rsidP="00000000" w:rsidRDefault="00000000" w:rsidRPr="00000000" w14:paraId="000000F7">
      <w:pPr>
        <w:pStyle w:val="Heading2"/>
        <w:ind w:firstLine="700"/>
        <w:contextualSpacing w:val="0"/>
        <w:jc w:val="both"/>
        <w:rPr/>
      </w:pPr>
      <w:bookmarkStart w:colFirst="0" w:colLast="0" w:name="_pi18lf94ut5h" w:id="22"/>
      <w:bookmarkEnd w:id="22"/>
      <w:r w:rsidDel="00000000" w:rsidR="00000000" w:rsidRPr="00000000">
        <w:rPr>
          <w:rtl w:val="0"/>
        </w:rPr>
        <w:t xml:space="preserve">3.1 Sartenes</w:t>
      </w:r>
    </w:p>
    <w:p w:rsidR="00000000" w:rsidDel="00000000" w:rsidP="00000000" w:rsidRDefault="00000000" w:rsidRPr="00000000" w14:paraId="000000F8">
      <w:pPr>
        <w:contextualSpacing w:val="0"/>
        <w:rPr/>
      </w:pPr>
      <w:r w:rsidDel="00000000" w:rsidR="00000000" w:rsidRPr="00000000">
        <w:rPr>
          <w:rtl w:val="0"/>
        </w:rPr>
      </w:r>
    </w:p>
    <w:p w:rsidR="00000000" w:rsidDel="00000000" w:rsidP="00000000" w:rsidRDefault="00000000" w:rsidRPr="00000000" w14:paraId="000000F9">
      <w:pPr>
        <w:ind w:left="0" w:firstLine="720"/>
        <w:contextualSpacing w:val="0"/>
        <w:rPr/>
      </w:pPr>
      <w:r w:rsidDel="00000000" w:rsidR="00000000" w:rsidRPr="00000000">
        <w:rPr>
          <w:rtl w:val="0"/>
        </w:rPr>
        <w:t xml:space="preserve">Las  materia prima principal para la fabricación de sartenes son bobinas de acero inoxidable. Estas son desbobinadas y cizalladas para convertir la bobina en planchas de la medida adecuada para la fabricación de sartenes. Estas planchas son almacenadas en un almacén intermedio.</w:t>
      </w:r>
    </w:p>
    <w:p w:rsidR="00000000" w:rsidDel="00000000" w:rsidP="00000000" w:rsidRDefault="00000000" w:rsidRPr="00000000" w14:paraId="000000FA">
      <w:pPr>
        <w:contextualSpacing w:val="0"/>
        <w:rPr/>
      </w:pPr>
      <w:r w:rsidDel="00000000" w:rsidR="00000000" w:rsidRPr="00000000">
        <w:rPr>
          <w:rtl w:val="0"/>
        </w:rPr>
      </w:r>
    </w:p>
    <w:p w:rsidR="00000000" w:rsidDel="00000000" w:rsidP="00000000" w:rsidRDefault="00000000" w:rsidRPr="00000000" w14:paraId="000000FB">
      <w:pPr>
        <w:ind w:left="0" w:firstLine="720"/>
        <w:contextualSpacing w:val="0"/>
        <w:rPr/>
      </w:pPr>
      <w:r w:rsidDel="00000000" w:rsidR="00000000" w:rsidRPr="00000000">
        <w:rPr>
          <w:rtl w:val="0"/>
        </w:rPr>
        <w:t xml:space="preserve">Cuando las planchas son necesarias para continuar con la fabricación, éstas son enviadas a la estación de embutición, donde se les dará la forma que tendrán como producto acabado. Una vez acabado este proceso el producto entra en el sistema de cintas.</w:t>
      </w:r>
    </w:p>
    <w:p w:rsidR="00000000" w:rsidDel="00000000" w:rsidP="00000000" w:rsidRDefault="00000000" w:rsidRPr="00000000" w14:paraId="000000FC">
      <w:pPr>
        <w:contextualSpacing w:val="0"/>
        <w:rPr/>
      </w:pPr>
      <w:r w:rsidDel="00000000" w:rsidR="00000000" w:rsidRPr="00000000">
        <w:rPr>
          <w:rtl w:val="0"/>
        </w:rPr>
      </w:r>
    </w:p>
    <w:p w:rsidR="00000000" w:rsidDel="00000000" w:rsidP="00000000" w:rsidRDefault="00000000" w:rsidRPr="00000000" w14:paraId="000000FD">
      <w:pPr>
        <w:ind w:left="0" w:firstLine="0"/>
        <w:contextualSpacing w:val="0"/>
        <w:rPr/>
      </w:pPr>
      <w:r w:rsidDel="00000000" w:rsidR="00000000" w:rsidRPr="00000000">
        <w:rPr>
          <w:rtl w:val="0"/>
        </w:rPr>
        <w:tab/>
        <w:t xml:space="preserve">La sartén pasa por las estaciones de pulido de la base, taladrado, pulido con arena, pintado, aplicación de antiadherente  (estas dos últimas con su obligatorio paso por hornos),remachado y empaquetado final.</w:t>
      </w:r>
    </w:p>
    <w:p w:rsidR="00000000" w:rsidDel="00000000" w:rsidP="00000000" w:rsidRDefault="00000000" w:rsidRPr="00000000" w14:paraId="000000FE">
      <w:pPr>
        <w:contextualSpacing w:val="0"/>
        <w:rPr/>
      </w:pPr>
      <w:r w:rsidDel="00000000" w:rsidR="00000000" w:rsidRPr="00000000">
        <w:rPr>
          <w:rtl w:val="0"/>
        </w:rPr>
      </w:r>
    </w:p>
    <w:p w:rsidR="00000000" w:rsidDel="00000000" w:rsidP="00000000" w:rsidRDefault="00000000" w:rsidRPr="00000000" w14:paraId="000000FF">
      <w:pPr>
        <w:ind w:left="0" w:firstLine="0"/>
        <w:contextualSpacing w:val="0"/>
        <w:rPr/>
      </w:pPr>
      <w:r w:rsidDel="00000000" w:rsidR="00000000" w:rsidRPr="00000000">
        <w:rPr>
          <w:rtl w:val="0"/>
        </w:rPr>
        <w:tab/>
        <w:t xml:space="preserve">Para asegurar la correcta fabricación de las sartenes, éstas pasan por la estación de control de calidad en dos ocasiones durante la fabricación. La primera vez será antes de la aplicación de antiadherente pero después del pulido de la base, para asegurar que el trabajo de esta estación se ha hecho correctamente. La segunda vez que el producto pasa por el control de calidad es antes del remachado y comprueba que el resto de estaciones han hecho un buen trabajo. En caso de que algún producto no cumpla los requisitos de calidad, éste será retirado de la fabricación para su posterior tratado.</w:t>
      </w:r>
    </w:p>
    <w:p w:rsidR="00000000" w:rsidDel="00000000" w:rsidP="00000000" w:rsidRDefault="00000000" w:rsidRPr="00000000" w14:paraId="00000100">
      <w:pPr>
        <w:contextualSpacing w:val="0"/>
        <w:rPr/>
      </w:pPr>
      <w:r w:rsidDel="00000000" w:rsidR="00000000" w:rsidRPr="00000000">
        <w:rPr>
          <w:rtl w:val="0"/>
        </w:rPr>
      </w:r>
    </w:p>
    <w:p w:rsidR="00000000" w:rsidDel="00000000" w:rsidP="00000000" w:rsidRDefault="00000000" w:rsidRPr="00000000" w14:paraId="00000101">
      <w:pPr>
        <w:contextualSpacing w:val="0"/>
        <w:rPr/>
      </w:pPr>
      <w:r w:rsidDel="00000000" w:rsidR="00000000" w:rsidRPr="00000000">
        <w:rPr>
          <w:rtl w:val="0"/>
        </w:rPr>
        <w:t xml:space="preserve">Una vez acabada la fabricación de las sartenes, estas son almacenadas en el almacén de producto acabado, donde esperarán a ser enviadas al cliente.</w:t>
      </w:r>
    </w:p>
    <w:p w:rsidR="00000000" w:rsidDel="00000000" w:rsidP="00000000" w:rsidRDefault="00000000" w:rsidRPr="00000000" w14:paraId="00000102">
      <w:pPr>
        <w:contextualSpacing w:val="0"/>
        <w:rPr/>
      </w:pPr>
      <w:r w:rsidDel="00000000" w:rsidR="00000000" w:rsidRPr="00000000">
        <w:rPr>
          <w:rtl w:val="0"/>
        </w:rPr>
      </w:r>
    </w:p>
    <w:p w:rsidR="00000000" w:rsidDel="00000000" w:rsidP="00000000" w:rsidRDefault="00000000" w:rsidRPr="00000000" w14:paraId="00000103">
      <w:pPr>
        <w:pStyle w:val="Heading2"/>
        <w:ind w:firstLine="720"/>
        <w:contextualSpacing w:val="0"/>
        <w:jc w:val="both"/>
        <w:rPr/>
      </w:pPr>
      <w:bookmarkStart w:colFirst="0" w:colLast="0" w:name="_pbwv4z39xerc" w:id="23"/>
      <w:bookmarkEnd w:id="23"/>
      <w:r w:rsidDel="00000000" w:rsidR="00000000" w:rsidRPr="00000000">
        <w:rPr>
          <w:rtl w:val="0"/>
        </w:rPr>
        <w:t xml:space="preserve">3.2 Cacerolas</w:t>
      </w:r>
    </w:p>
    <w:p w:rsidR="00000000" w:rsidDel="00000000" w:rsidP="00000000" w:rsidRDefault="00000000" w:rsidRPr="00000000" w14:paraId="00000104">
      <w:pPr>
        <w:contextualSpacing w:val="0"/>
        <w:rPr/>
      </w:pPr>
      <w:r w:rsidDel="00000000" w:rsidR="00000000" w:rsidRPr="00000000">
        <w:rPr>
          <w:rtl w:val="0"/>
        </w:rPr>
      </w:r>
    </w:p>
    <w:p w:rsidR="00000000" w:rsidDel="00000000" w:rsidP="00000000" w:rsidRDefault="00000000" w:rsidRPr="00000000" w14:paraId="00000105">
      <w:pPr>
        <w:contextualSpacing w:val="0"/>
        <w:rPr/>
      </w:pPr>
      <w:r w:rsidDel="00000000" w:rsidR="00000000" w:rsidRPr="00000000">
        <w:rPr>
          <w:rtl w:val="0"/>
        </w:rPr>
        <w:t xml:space="preserve">La fabricación de las cacerolas es similar a la de la sartenes, empiezan como bobinas, que posteriormente se convierten en planchas del tamaño adecuado y son enviadas a embutición cuando sea necesario.</w:t>
      </w:r>
    </w:p>
    <w:p w:rsidR="00000000" w:rsidDel="00000000" w:rsidP="00000000" w:rsidRDefault="00000000" w:rsidRPr="00000000" w14:paraId="00000106">
      <w:pPr>
        <w:contextualSpacing w:val="0"/>
        <w:rPr/>
      </w:pPr>
      <w:r w:rsidDel="00000000" w:rsidR="00000000" w:rsidRPr="00000000">
        <w:rPr>
          <w:rtl w:val="0"/>
        </w:rPr>
      </w:r>
    </w:p>
    <w:p w:rsidR="00000000" w:rsidDel="00000000" w:rsidP="00000000" w:rsidRDefault="00000000" w:rsidRPr="00000000" w14:paraId="00000107">
      <w:pPr>
        <w:contextualSpacing w:val="0"/>
        <w:rPr/>
      </w:pPr>
      <w:r w:rsidDel="00000000" w:rsidR="00000000" w:rsidRPr="00000000">
        <w:rPr>
          <w:rtl w:val="0"/>
        </w:rPr>
        <w:t xml:space="preserve">Las cacerolas una vez embutidas, pasan por las estaciones de pulido de la base, taladrado, pulido con arena, remachado y empaquetado final. Con las restricciones de flexibilidad explicadas en la introducción del apartado.</w:t>
      </w:r>
    </w:p>
    <w:p w:rsidR="00000000" w:rsidDel="00000000" w:rsidP="00000000" w:rsidRDefault="00000000" w:rsidRPr="00000000" w14:paraId="00000108">
      <w:pPr>
        <w:contextualSpacing w:val="0"/>
        <w:rPr/>
      </w:pPr>
      <w:r w:rsidDel="00000000" w:rsidR="00000000" w:rsidRPr="00000000">
        <w:rPr>
          <w:rtl w:val="0"/>
        </w:rPr>
      </w:r>
    </w:p>
    <w:p w:rsidR="00000000" w:rsidDel="00000000" w:rsidP="00000000" w:rsidRDefault="00000000" w:rsidRPr="00000000" w14:paraId="00000109">
      <w:pPr>
        <w:contextualSpacing w:val="0"/>
        <w:rPr/>
      </w:pPr>
      <w:r w:rsidDel="00000000" w:rsidR="00000000" w:rsidRPr="00000000">
        <w:rPr>
          <w:rtl w:val="0"/>
        </w:rPr>
        <w:t xml:space="preserve">A diferencia de las sartenes, las cacerolas pasan por el control de calidad una sola vez antes de la estación de remachado. Ya que al no haber pintado ni antiadherente no es necesario más de una pasada para asegurar un buen acabado.</w:t>
      </w:r>
    </w:p>
    <w:p w:rsidR="00000000" w:rsidDel="00000000" w:rsidP="00000000" w:rsidRDefault="00000000" w:rsidRPr="00000000" w14:paraId="0000010A">
      <w:pPr>
        <w:contextualSpacing w:val="0"/>
        <w:rPr/>
      </w:pPr>
      <w:r w:rsidDel="00000000" w:rsidR="00000000" w:rsidRPr="00000000">
        <w:rPr>
          <w:rtl w:val="0"/>
        </w:rPr>
      </w:r>
    </w:p>
    <w:p w:rsidR="00000000" w:rsidDel="00000000" w:rsidP="00000000" w:rsidRDefault="00000000" w:rsidRPr="00000000" w14:paraId="0000010B">
      <w:pPr>
        <w:contextualSpacing w:val="0"/>
        <w:rPr/>
      </w:pPr>
      <w:r w:rsidDel="00000000" w:rsidR="00000000" w:rsidRPr="00000000">
        <w:rPr>
          <w:rtl w:val="0"/>
        </w:rPr>
      </w:r>
    </w:p>
    <w:p w:rsidR="00000000" w:rsidDel="00000000" w:rsidP="00000000" w:rsidRDefault="00000000" w:rsidRPr="00000000" w14:paraId="0000010C">
      <w:pPr>
        <w:pStyle w:val="Heading2"/>
        <w:ind w:firstLine="720"/>
        <w:contextualSpacing w:val="0"/>
        <w:jc w:val="both"/>
        <w:rPr/>
      </w:pPr>
      <w:bookmarkStart w:colFirst="0" w:colLast="0" w:name="_faz6nz4x3pz7" w:id="24"/>
      <w:bookmarkEnd w:id="24"/>
      <w:r w:rsidDel="00000000" w:rsidR="00000000" w:rsidRPr="00000000">
        <w:rPr>
          <w:rtl w:val="0"/>
        </w:rPr>
        <w:t xml:space="preserve">3.3 Woks</w:t>
      </w:r>
    </w:p>
    <w:p w:rsidR="00000000" w:rsidDel="00000000" w:rsidP="00000000" w:rsidRDefault="00000000" w:rsidRPr="00000000" w14:paraId="0000010D">
      <w:pPr>
        <w:contextualSpacing w:val="0"/>
        <w:rPr/>
      </w:pPr>
      <w:r w:rsidDel="00000000" w:rsidR="00000000" w:rsidRPr="00000000">
        <w:rPr>
          <w:rtl w:val="0"/>
        </w:rPr>
      </w:r>
    </w:p>
    <w:p w:rsidR="00000000" w:rsidDel="00000000" w:rsidP="00000000" w:rsidRDefault="00000000" w:rsidRPr="00000000" w14:paraId="0000010E">
      <w:pPr>
        <w:contextualSpacing w:val="0"/>
        <w:rPr/>
      </w:pPr>
      <w:r w:rsidDel="00000000" w:rsidR="00000000" w:rsidRPr="00000000">
        <w:rPr>
          <w:rtl w:val="0"/>
        </w:rPr>
        <w:t xml:space="preserve">Los woks, al igual que las sartenes y cacerolas vienen de bobinas, transformadas en planchas y posteriormente embutidas.</w:t>
      </w:r>
    </w:p>
    <w:p w:rsidR="00000000" w:rsidDel="00000000" w:rsidP="00000000" w:rsidRDefault="00000000" w:rsidRPr="00000000" w14:paraId="0000010F">
      <w:pPr>
        <w:contextualSpacing w:val="0"/>
        <w:rPr/>
      </w:pPr>
      <w:r w:rsidDel="00000000" w:rsidR="00000000" w:rsidRPr="00000000">
        <w:rPr>
          <w:rtl w:val="0"/>
        </w:rPr>
      </w:r>
    </w:p>
    <w:p w:rsidR="00000000" w:rsidDel="00000000" w:rsidP="00000000" w:rsidRDefault="00000000" w:rsidRPr="00000000" w14:paraId="00000110">
      <w:pPr>
        <w:contextualSpacing w:val="0"/>
        <w:rPr/>
      </w:pPr>
      <w:r w:rsidDel="00000000" w:rsidR="00000000" w:rsidRPr="00000000">
        <w:rPr>
          <w:rtl w:val="0"/>
        </w:rPr>
        <w:t xml:space="preserve">Las estaciones por las que el wok pasa son las de de pulido de la base, taladrado, pulido con arena, aplicación de antiadherente  (esta última con su obligatorio paso por hornos),remachado y empaquetado final.</w:t>
      </w:r>
    </w:p>
    <w:p w:rsidR="00000000" w:rsidDel="00000000" w:rsidP="00000000" w:rsidRDefault="00000000" w:rsidRPr="00000000" w14:paraId="00000111">
      <w:pPr>
        <w:contextualSpacing w:val="0"/>
        <w:rPr/>
      </w:pPr>
      <w:r w:rsidDel="00000000" w:rsidR="00000000" w:rsidRPr="00000000">
        <w:rPr>
          <w:rtl w:val="0"/>
        </w:rPr>
      </w:r>
    </w:p>
    <w:p w:rsidR="00000000" w:rsidDel="00000000" w:rsidP="00000000" w:rsidRDefault="00000000" w:rsidRPr="00000000" w14:paraId="00000112">
      <w:pPr>
        <w:contextualSpacing w:val="0"/>
        <w:rPr/>
      </w:pPr>
      <w:r w:rsidDel="00000000" w:rsidR="00000000" w:rsidRPr="00000000">
        <w:rPr>
          <w:rtl w:val="0"/>
        </w:rPr>
        <w:t xml:space="preserve">Este producto debe pasar por el control de calidad en dos ocasiones a lo largo de su fabricación. Una vez después del pulido de la base pero antes de la aplicación de antiadherente y otra antes del remachado; de igual manera que las sartenes.</w:t>
      </w:r>
    </w:p>
    <w:p w:rsidR="00000000" w:rsidDel="00000000" w:rsidP="00000000" w:rsidRDefault="00000000" w:rsidRPr="00000000" w14:paraId="00000113">
      <w:pPr>
        <w:pStyle w:val="Heading2"/>
        <w:ind w:left="0" w:firstLine="0"/>
        <w:contextualSpacing w:val="0"/>
        <w:jc w:val="both"/>
        <w:rPr/>
      </w:pPr>
      <w:bookmarkStart w:colFirst="0" w:colLast="0" w:name="_6cv82uevz6xb" w:id="25"/>
      <w:bookmarkEnd w:id="25"/>
      <w:r w:rsidDel="00000000" w:rsidR="00000000" w:rsidRPr="00000000">
        <w:rPr>
          <w:rtl w:val="0"/>
        </w:rPr>
      </w:r>
    </w:p>
    <w:p w:rsidR="00000000" w:rsidDel="00000000" w:rsidP="00000000" w:rsidRDefault="00000000" w:rsidRPr="00000000" w14:paraId="00000114">
      <w:pPr>
        <w:contextualSpacing w:val="0"/>
        <w:rPr/>
      </w:pPr>
      <w:r w:rsidDel="00000000" w:rsidR="00000000" w:rsidRPr="00000000">
        <w:rPr>
          <w:rtl w:val="0"/>
        </w:rPr>
      </w:r>
    </w:p>
    <w:p w:rsidR="00000000" w:rsidDel="00000000" w:rsidP="00000000" w:rsidRDefault="00000000" w:rsidRPr="00000000" w14:paraId="00000115">
      <w:pPr>
        <w:contextualSpacing w:val="0"/>
        <w:rPr/>
      </w:pPr>
      <w:r w:rsidDel="00000000" w:rsidR="00000000" w:rsidRPr="00000000">
        <w:rPr>
          <w:rtl w:val="0"/>
        </w:rPr>
      </w:r>
    </w:p>
    <w:p w:rsidR="00000000" w:rsidDel="00000000" w:rsidP="00000000" w:rsidRDefault="00000000" w:rsidRPr="00000000" w14:paraId="00000116">
      <w:pPr>
        <w:contextualSpacing w:val="0"/>
        <w:rPr/>
      </w:pPr>
      <w:r w:rsidDel="00000000" w:rsidR="00000000" w:rsidRPr="00000000">
        <w:rPr>
          <w:rtl w:val="0"/>
        </w:rPr>
      </w:r>
    </w:p>
    <w:p w:rsidR="00000000" w:rsidDel="00000000" w:rsidP="00000000" w:rsidRDefault="00000000" w:rsidRPr="00000000" w14:paraId="00000117">
      <w:pPr>
        <w:pStyle w:val="Heading2"/>
        <w:ind w:left="0" w:firstLine="720"/>
        <w:contextualSpacing w:val="0"/>
        <w:jc w:val="both"/>
        <w:rPr/>
      </w:pPr>
      <w:bookmarkStart w:colFirst="0" w:colLast="0" w:name="_2hf5p3clc07m" w:id="26"/>
      <w:bookmarkEnd w:id="26"/>
      <w:r w:rsidDel="00000000" w:rsidR="00000000" w:rsidRPr="00000000">
        <w:rPr>
          <w:rtl w:val="0"/>
        </w:rPr>
        <w:t xml:space="preserve">4.4 Paelleras</w:t>
      </w:r>
    </w:p>
    <w:p w:rsidR="00000000" w:rsidDel="00000000" w:rsidP="00000000" w:rsidRDefault="00000000" w:rsidRPr="00000000" w14:paraId="00000118">
      <w:pPr>
        <w:contextualSpacing w:val="0"/>
        <w:rPr/>
      </w:pPr>
      <w:r w:rsidDel="00000000" w:rsidR="00000000" w:rsidRPr="00000000">
        <w:rPr>
          <w:rtl w:val="0"/>
        </w:rPr>
      </w:r>
    </w:p>
    <w:p w:rsidR="00000000" w:rsidDel="00000000" w:rsidP="00000000" w:rsidRDefault="00000000" w:rsidRPr="00000000" w14:paraId="00000119">
      <w:pPr>
        <w:ind w:left="0" w:firstLine="720"/>
        <w:contextualSpacing w:val="0"/>
        <w:rPr/>
      </w:pPr>
      <w:r w:rsidDel="00000000" w:rsidR="00000000" w:rsidRPr="00000000">
        <w:rPr>
          <w:rtl w:val="0"/>
        </w:rPr>
        <w:t xml:space="preserve">Las paelleras provienen de bobinas de acero inoxidable, que después de desbobinadas se cortan en planchas. Estas se almacenan hasta que son requeridas en la estación de embutición.</w:t>
      </w:r>
    </w:p>
    <w:p w:rsidR="00000000" w:rsidDel="00000000" w:rsidP="00000000" w:rsidRDefault="00000000" w:rsidRPr="00000000" w14:paraId="0000011A">
      <w:pPr>
        <w:contextualSpacing w:val="0"/>
        <w:rPr/>
      </w:pPr>
      <w:r w:rsidDel="00000000" w:rsidR="00000000" w:rsidRPr="00000000">
        <w:rPr>
          <w:rtl w:val="0"/>
        </w:rPr>
      </w:r>
    </w:p>
    <w:p w:rsidR="00000000" w:rsidDel="00000000" w:rsidP="00000000" w:rsidRDefault="00000000" w:rsidRPr="00000000" w14:paraId="0000011B">
      <w:pPr>
        <w:contextualSpacing w:val="0"/>
        <w:rPr/>
      </w:pPr>
      <w:r w:rsidDel="00000000" w:rsidR="00000000" w:rsidRPr="00000000">
        <w:rPr>
          <w:rtl w:val="0"/>
        </w:rPr>
        <w:t xml:space="preserve">Después de esta estación las paelleras pasan por las estaciones de pulido de la base, taladrado, pulido con arena, aplicación de antiadherente ,remachado y empaquetado final.</w:t>
      </w:r>
    </w:p>
    <w:p w:rsidR="00000000" w:rsidDel="00000000" w:rsidP="00000000" w:rsidRDefault="00000000" w:rsidRPr="00000000" w14:paraId="0000011C">
      <w:pPr>
        <w:contextualSpacing w:val="0"/>
        <w:rPr/>
      </w:pPr>
      <w:r w:rsidDel="00000000" w:rsidR="00000000" w:rsidRPr="00000000">
        <w:rPr>
          <w:rtl w:val="0"/>
        </w:rPr>
      </w:r>
    </w:p>
    <w:p w:rsidR="00000000" w:rsidDel="00000000" w:rsidP="00000000" w:rsidRDefault="00000000" w:rsidRPr="00000000" w14:paraId="0000011D">
      <w:pPr>
        <w:contextualSpacing w:val="0"/>
        <w:rPr/>
      </w:pPr>
      <w:r w:rsidDel="00000000" w:rsidR="00000000" w:rsidRPr="00000000">
        <w:rPr>
          <w:rtl w:val="0"/>
        </w:rPr>
        <w:t xml:space="preserve">Como todos nuestros productos con antiadherente, las paelleras deben pasar por el control de calidad en dos ocasiones, una entre la estación de pulido de la base y la aplicación del antiadherente y otra antes de la estación de remachado.</w:t>
      </w:r>
    </w:p>
    <w:p w:rsidR="00000000" w:rsidDel="00000000" w:rsidP="00000000" w:rsidRDefault="00000000" w:rsidRPr="00000000" w14:paraId="0000011E">
      <w:pPr>
        <w:contextualSpacing w:val="0"/>
        <w:rPr/>
      </w:pPr>
      <w:r w:rsidDel="00000000" w:rsidR="00000000" w:rsidRPr="00000000">
        <w:rPr>
          <w:rtl w:val="0"/>
        </w:rPr>
      </w:r>
    </w:p>
    <w:p w:rsidR="00000000" w:rsidDel="00000000" w:rsidP="00000000" w:rsidRDefault="00000000" w:rsidRPr="00000000" w14:paraId="0000011F">
      <w:pPr>
        <w:contextualSpacing w:val="0"/>
        <w:rPr/>
      </w:pPr>
      <w:r w:rsidDel="00000000" w:rsidR="00000000" w:rsidRPr="00000000">
        <w:rPr>
          <w:rtl w:val="0"/>
        </w:rPr>
      </w:r>
    </w:p>
    <w:p w:rsidR="00000000" w:rsidDel="00000000" w:rsidP="00000000" w:rsidRDefault="00000000" w:rsidRPr="00000000" w14:paraId="00000120">
      <w:pPr>
        <w:contextualSpacing w:val="0"/>
        <w:rPr/>
      </w:pPr>
      <w:r w:rsidDel="00000000" w:rsidR="00000000" w:rsidRPr="00000000">
        <w:rPr>
          <w:rtl w:val="0"/>
        </w:rPr>
      </w:r>
    </w:p>
    <w:p w:rsidR="00000000" w:rsidDel="00000000" w:rsidP="00000000" w:rsidRDefault="00000000" w:rsidRPr="00000000" w14:paraId="00000121">
      <w:pPr>
        <w:contextualSpacing w:val="0"/>
        <w:rPr/>
      </w:pPr>
      <w:r w:rsidDel="00000000" w:rsidR="00000000" w:rsidRPr="00000000">
        <w:rPr>
          <w:rtl w:val="0"/>
        </w:rPr>
      </w:r>
    </w:p>
    <w:p w:rsidR="00000000" w:rsidDel="00000000" w:rsidP="00000000" w:rsidRDefault="00000000" w:rsidRPr="00000000" w14:paraId="00000122">
      <w:pPr>
        <w:contextualSpacing w:val="0"/>
        <w:rPr/>
      </w:pPr>
      <w:r w:rsidDel="00000000" w:rsidR="00000000" w:rsidRPr="00000000">
        <w:rPr>
          <w:rtl w:val="0"/>
        </w:rPr>
      </w:r>
    </w:p>
    <w:p w:rsidR="00000000" w:rsidDel="00000000" w:rsidP="00000000" w:rsidRDefault="00000000" w:rsidRPr="00000000" w14:paraId="00000123">
      <w:pPr>
        <w:contextualSpacing w:val="0"/>
        <w:rPr/>
      </w:pPr>
      <w:r w:rsidDel="00000000" w:rsidR="00000000" w:rsidRPr="00000000">
        <w:rPr>
          <w:rtl w:val="0"/>
        </w:rPr>
      </w:r>
    </w:p>
    <w:p w:rsidR="00000000" w:rsidDel="00000000" w:rsidP="00000000" w:rsidRDefault="00000000" w:rsidRPr="00000000" w14:paraId="00000124">
      <w:pPr>
        <w:contextualSpacing w:val="0"/>
        <w:rPr/>
      </w:pPr>
      <w:r w:rsidDel="00000000" w:rsidR="00000000" w:rsidRPr="00000000">
        <w:rPr>
          <w:rtl w:val="0"/>
        </w:rPr>
      </w:r>
    </w:p>
    <w:p w:rsidR="00000000" w:rsidDel="00000000" w:rsidP="00000000" w:rsidRDefault="00000000" w:rsidRPr="00000000" w14:paraId="00000125">
      <w:pPr>
        <w:contextualSpacing w:val="0"/>
        <w:rPr/>
      </w:pPr>
      <w:r w:rsidDel="00000000" w:rsidR="00000000" w:rsidRPr="00000000">
        <w:rPr>
          <w:rtl w:val="0"/>
        </w:rPr>
      </w:r>
    </w:p>
    <w:p w:rsidR="00000000" w:rsidDel="00000000" w:rsidP="00000000" w:rsidRDefault="00000000" w:rsidRPr="00000000" w14:paraId="00000126">
      <w:pPr>
        <w:contextualSpacing w:val="0"/>
        <w:rPr/>
      </w:pPr>
      <w:r w:rsidDel="00000000" w:rsidR="00000000" w:rsidRPr="00000000">
        <w:rPr>
          <w:rtl w:val="0"/>
        </w:rPr>
      </w:r>
    </w:p>
    <w:p w:rsidR="00000000" w:rsidDel="00000000" w:rsidP="00000000" w:rsidRDefault="00000000" w:rsidRPr="00000000" w14:paraId="00000127">
      <w:pPr>
        <w:contextualSpacing w:val="0"/>
        <w:rPr/>
      </w:pPr>
      <w:r w:rsidDel="00000000" w:rsidR="00000000" w:rsidRPr="00000000">
        <w:rPr>
          <w:rtl w:val="0"/>
        </w:rPr>
      </w:r>
    </w:p>
    <w:p w:rsidR="00000000" w:rsidDel="00000000" w:rsidP="00000000" w:rsidRDefault="00000000" w:rsidRPr="00000000" w14:paraId="00000128">
      <w:pPr>
        <w:contextualSpacing w:val="0"/>
        <w:rPr/>
      </w:pPr>
      <w:r w:rsidDel="00000000" w:rsidR="00000000" w:rsidRPr="00000000">
        <w:rPr>
          <w:rtl w:val="0"/>
        </w:rPr>
      </w:r>
    </w:p>
    <w:p w:rsidR="00000000" w:rsidDel="00000000" w:rsidP="00000000" w:rsidRDefault="00000000" w:rsidRPr="00000000" w14:paraId="00000129">
      <w:pPr>
        <w:contextualSpacing w:val="0"/>
        <w:rPr/>
      </w:pPr>
      <w:r w:rsidDel="00000000" w:rsidR="00000000" w:rsidRPr="00000000">
        <w:rPr>
          <w:rtl w:val="0"/>
        </w:rPr>
      </w:r>
    </w:p>
    <w:p w:rsidR="00000000" w:rsidDel="00000000" w:rsidP="00000000" w:rsidRDefault="00000000" w:rsidRPr="00000000" w14:paraId="0000012A">
      <w:pPr>
        <w:contextualSpacing w:val="0"/>
        <w:rPr/>
      </w:pPr>
      <w:r w:rsidDel="00000000" w:rsidR="00000000" w:rsidRPr="00000000">
        <w:rPr>
          <w:rtl w:val="0"/>
        </w:rPr>
      </w:r>
    </w:p>
    <w:p w:rsidR="00000000" w:rsidDel="00000000" w:rsidP="00000000" w:rsidRDefault="00000000" w:rsidRPr="00000000" w14:paraId="0000012B">
      <w:pPr>
        <w:contextualSpacing w:val="0"/>
        <w:rPr/>
      </w:pPr>
      <w:r w:rsidDel="00000000" w:rsidR="00000000" w:rsidRPr="00000000">
        <w:rPr>
          <w:rtl w:val="0"/>
        </w:rPr>
      </w:r>
    </w:p>
    <w:p w:rsidR="00000000" w:rsidDel="00000000" w:rsidP="00000000" w:rsidRDefault="00000000" w:rsidRPr="00000000" w14:paraId="0000012C">
      <w:pPr>
        <w:contextualSpacing w:val="0"/>
        <w:rPr/>
      </w:pPr>
      <w:r w:rsidDel="00000000" w:rsidR="00000000" w:rsidRPr="00000000">
        <w:rPr>
          <w:rtl w:val="0"/>
        </w:rPr>
      </w:r>
    </w:p>
    <w:p w:rsidR="00000000" w:rsidDel="00000000" w:rsidP="00000000" w:rsidRDefault="00000000" w:rsidRPr="00000000" w14:paraId="0000012D">
      <w:pPr>
        <w:contextualSpacing w:val="0"/>
        <w:rPr/>
      </w:pPr>
      <w:r w:rsidDel="00000000" w:rsidR="00000000" w:rsidRPr="00000000">
        <w:rPr>
          <w:rtl w:val="0"/>
        </w:rPr>
      </w:r>
    </w:p>
    <w:p w:rsidR="00000000" w:rsidDel="00000000" w:rsidP="00000000" w:rsidRDefault="00000000" w:rsidRPr="00000000" w14:paraId="0000012E">
      <w:pPr>
        <w:contextualSpacing w:val="0"/>
        <w:rPr/>
      </w:pPr>
      <w:r w:rsidDel="00000000" w:rsidR="00000000" w:rsidRPr="00000000">
        <w:rPr>
          <w:rtl w:val="0"/>
        </w:rPr>
      </w:r>
    </w:p>
    <w:p w:rsidR="00000000" w:rsidDel="00000000" w:rsidP="00000000" w:rsidRDefault="00000000" w:rsidRPr="00000000" w14:paraId="0000012F">
      <w:pPr>
        <w:contextualSpacing w:val="0"/>
        <w:rPr/>
      </w:pPr>
      <w:r w:rsidDel="00000000" w:rsidR="00000000" w:rsidRPr="00000000">
        <w:rPr>
          <w:rtl w:val="0"/>
        </w:rPr>
      </w:r>
    </w:p>
    <w:p w:rsidR="00000000" w:rsidDel="00000000" w:rsidP="00000000" w:rsidRDefault="00000000" w:rsidRPr="00000000" w14:paraId="00000130">
      <w:pPr>
        <w:contextualSpacing w:val="0"/>
        <w:rPr/>
      </w:pPr>
      <w:r w:rsidDel="00000000" w:rsidR="00000000" w:rsidRPr="00000000">
        <w:rPr>
          <w:rtl w:val="0"/>
        </w:rPr>
      </w:r>
    </w:p>
    <w:p w:rsidR="00000000" w:rsidDel="00000000" w:rsidP="00000000" w:rsidRDefault="00000000" w:rsidRPr="00000000" w14:paraId="00000131">
      <w:pPr>
        <w:contextualSpacing w:val="0"/>
        <w:rPr/>
      </w:pPr>
      <w:r w:rsidDel="00000000" w:rsidR="00000000" w:rsidRPr="00000000">
        <w:rPr>
          <w:rtl w:val="0"/>
        </w:rPr>
      </w:r>
    </w:p>
    <w:p w:rsidR="00000000" w:rsidDel="00000000" w:rsidP="00000000" w:rsidRDefault="00000000" w:rsidRPr="00000000" w14:paraId="00000132">
      <w:pPr>
        <w:contextualSpacing w:val="0"/>
        <w:rPr/>
      </w:pPr>
      <w:r w:rsidDel="00000000" w:rsidR="00000000" w:rsidRPr="00000000">
        <w:rPr>
          <w:rtl w:val="0"/>
        </w:rPr>
      </w:r>
    </w:p>
    <w:p w:rsidR="00000000" w:rsidDel="00000000" w:rsidP="00000000" w:rsidRDefault="00000000" w:rsidRPr="00000000" w14:paraId="00000133">
      <w:pPr>
        <w:contextualSpacing w:val="0"/>
        <w:rPr/>
      </w:pPr>
      <w:r w:rsidDel="00000000" w:rsidR="00000000" w:rsidRPr="00000000">
        <w:rPr>
          <w:rtl w:val="0"/>
        </w:rPr>
      </w:r>
    </w:p>
    <w:p w:rsidR="00000000" w:rsidDel="00000000" w:rsidP="00000000" w:rsidRDefault="00000000" w:rsidRPr="00000000" w14:paraId="00000134">
      <w:pPr>
        <w:contextualSpacing w:val="0"/>
        <w:rPr/>
      </w:pPr>
      <w:r w:rsidDel="00000000" w:rsidR="00000000" w:rsidRPr="00000000">
        <w:rPr>
          <w:rtl w:val="0"/>
        </w:rPr>
      </w:r>
    </w:p>
    <w:p w:rsidR="00000000" w:rsidDel="00000000" w:rsidP="00000000" w:rsidRDefault="00000000" w:rsidRPr="00000000" w14:paraId="00000135">
      <w:pPr>
        <w:contextualSpacing w:val="0"/>
        <w:rPr/>
      </w:pPr>
      <w:r w:rsidDel="00000000" w:rsidR="00000000" w:rsidRPr="00000000">
        <w:rPr>
          <w:rtl w:val="0"/>
        </w:rPr>
      </w:r>
    </w:p>
    <w:p w:rsidR="00000000" w:rsidDel="00000000" w:rsidP="00000000" w:rsidRDefault="00000000" w:rsidRPr="00000000" w14:paraId="00000136">
      <w:pPr>
        <w:contextualSpacing w:val="0"/>
        <w:rPr/>
      </w:pPr>
      <w:r w:rsidDel="00000000" w:rsidR="00000000" w:rsidRPr="00000000">
        <w:rPr>
          <w:rtl w:val="0"/>
        </w:rPr>
      </w:r>
    </w:p>
    <w:p w:rsidR="00000000" w:rsidDel="00000000" w:rsidP="00000000" w:rsidRDefault="00000000" w:rsidRPr="00000000" w14:paraId="00000137">
      <w:pPr>
        <w:contextualSpacing w:val="0"/>
        <w:rPr/>
      </w:pPr>
      <w:r w:rsidDel="00000000" w:rsidR="00000000" w:rsidRPr="00000000">
        <w:rPr>
          <w:rtl w:val="0"/>
        </w:rPr>
      </w:r>
    </w:p>
    <w:p w:rsidR="00000000" w:rsidDel="00000000" w:rsidP="00000000" w:rsidRDefault="00000000" w:rsidRPr="00000000" w14:paraId="00000138">
      <w:pPr>
        <w:pStyle w:val="Heading1"/>
        <w:ind w:firstLine="0"/>
        <w:contextualSpacing w:val="0"/>
        <w:rPr/>
      </w:pPr>
      <w:bookmarkStart w:colFirst="0" w:colLast="0" w:name="_o3g1zmwfd7bu" w:id="27"/>
      <w:bookmarkEnd w:id="27"/>
      <w:r w:rsidDel="00000000" w:rsidR="00000000" w:rsidRPr="00000000">
        <w:rPr>
          <w:rtl w:val="0"/>
        </w:rPr>
        <w:t xml:space="preserve">4.RESIDUOS</w:t>
      </w:r>
    </w:p>
    <w:p w:rsidR="00000000" w:rsidDel="00000000" w:rsidP="00000000" w:rsidRDefault="00000000" w:rsidRPr="00000000" w14:paraId="00000139">
      <w:pPr>
        <w:contextualSpacing w:val="0"/>
        <w:rPr/>
      </w:pPr>
      <w:r w:rsidDel="00000000" w:rsidR="00000000" w:rsidRPr="00000000">
        <w:rPr>
          <w:rtl w:val="0"/>
        </w:rPr>
      </w:r>
    </w:p>
    <w:p w:rsidR="00000000" w:rsidDel="00000000" w:rsidP="00000000" w:rsidRDefault="00000000" w:rsidRPr="00000000" w14:paraId="0000013A">
      <w:pPr>
        <w:contextualSpacing w:val="0"/>
        <w:rPr/>
      </w:pPr>
      <w:r w:rsidDel="00000000" w:rsidR="00000000" w:rsidRPr="00000000">
        <w:rPr>
          <w:rtl w:val="0"/>
        </w:rPr>
        <w:t xml:space="preserve">Los residuos generados en nuestra planta están destinados íntegramente al reciclado de los mismos.  </w:t>
      </w:r>
    </w:p>
    <w:p w:rsidR="00000000" w:rsidDel="00000000" w:rsidP="00000000" w:rsidRDefault="00000000" w:rsidRPr="00000000" w14:paraId="0000013B">
      <w:pPr>
        <w:contextualSpacing w:val="0"/>
        <w:rPr/>
      </w:pPr>
      <w:r w:rsidDel="00000000" w:rsidR="00000000" w:rsidRPr="00000000">
        <w:rPr>
          <w:rtl w:val="0"/>
        </w:rPr>
      </w:r>
    </w:p>
    <w:p w:rsidR="00000000" w:rsidDel="00000000" w:rsidP="00000000" w:rsidRDefault="00000000" w:rsidRPr="00000000" w14:paraId="0000013C">
      <w:pPr>
        <w:contextualSpacing w:val="0"/>
        <w:rPr/>
      </w:pPr>
      <w:r w:rsidDel="00000000" w:rsidR="00000000" w:rsidRPr="00000000">
        <w:rPr>
          <w:rtl w:val="0"/>
        </w:rPr>
        <w:t xml:space="preserve">Se componen de:</w:t>
      </w:r>
    </w:p>
    <w:p w:rsidR="00000000" w:rsidDel="00000000" w:rsidP="00000000" w:rsidRDefault="00000000" w:rsidRPr="00000000" w14:paraId="0000013D">
      <w:pPr>
        <w:contextualSpacing w:val="0"/>
        <w:rPr/>
      </w:pPr>
      <w:r w:rsidDel="00000000" w:rsidR="00000000" w:rsidRPr="00000000">
        <w:rPr>
          <w:rtl w:val="0"/>
        </w:rPr>
        <w:t xml:space="preserve">1. Material sobrante del proceso de embutición, </w:t>
      </w:r>
    </w:p>
    <w:p w:rsidR="00000000" w:rsidDel="00000000" w:rsidP="00000000" w:rsidRDefault="00000000" w:rsidRPr="00000000" w14:paraId="0000013E">
      <w:pPr>
        <w:contextualSpacing w:val="0"/>
        <w:rPr/>
      </w:pPr>
      <w:r w:rsidDel="00000000" w:rsidR="00000000" w:rsidRPr="00000000">
        <w:rPr>
          <w:rtl w:val="0"/>
        </w:rPr>
        <w:t xml:space="preserve">2. Cartones del desempaquetado de asas </w:t>
      </w:r>
    </w:p>
    <w:p w:rsidR="00000000" w:rsidDel="00000000" w:rsidP="00000000" w:rsidRDefault="00000000" w:rsidRPr="00000000" w14:paraId="0000013F">
      <w:pPr>
        <w:contextualSpacing w:val="0"/>
        <w:rPr/>
      </w:pPr>
      <w:r w:rsidDel="00000000" w:rsidR="00000000" w:rsidRPr="00000000">
        <w:rPr>
          <w:rtl w:val="0"/>
        </w:rPr>
        <w:t xml:space="preserve">3. Productos no aptos en el control de calidad.</w:t>
      </w:r>
    </w:p>
    <w:p w:rsidR="00000000" w:rsidDel="00000000" w:rsidP="00000000" w:rsidRDefault="00000000" w:rsidRPr="00000000" w14:paraId="00000140">
      <w:pPr>
        <w:contextualSpacing w:val="0"/>
        <w:rPr/>
      </w:pPr>
      <w:r w:rsidDel="00000000" w:rsidR="00000000" w:rsidRPr="00000000">
        <w:rPr>
          <w:rtl w:val="0"/>
        </w:rPr>
      </w:r>
    </w:p>
    <w:p w:rsidR="00000000" w:rsidDel="00000000" w:rsidP="00000000" w:rsidRDefault="00000000" w:rsidRPr="00000000" w14:paraId="00000141">
      <w:pPr>
        <w:contextualSpacing w:val="0"/>
        <w:rPr/>
      </w:pPr>
      <w:r w:rsidDel="00000000" w:rsidR="00000000" w:rsidRPr="00000000">
        <w:rPr>
          <w:rtl w:val="0"/>
        </w:rPr>
        <w:t xml:space="preserve">Los residuos producidos son claramente diferenciados en dos contenedores, uno para cartón y otro para metales. Ambos contenedores son gestionados por el sistema de agvs, que almacenan los contenedores llenos en un almacén destinado exclusivamente con este fin. Una vez se han situados en el almacén de residuos, es una empresa subcontratada la que se encarga de la gestión de los residuos.</w:t>
      </w:r>
    </w:p>
    <w:p w:rsidR="00000000" w:rsidDel="00000000" w:rsidP="00000000" w:rsidRDefault="00000000" w:rsidRPr="00000000" w14:paraId="00000142">
      <w:pPr>
        <w:contextualSpacing w:val="0"/>
        <w:rPr/>
      </w:pPr>
      <w:r w:rsidDel="00000000" w:rsidR="00000000" w:rsidRPr="00000000">
        <w:rPr>
          <w:rtl w:val="0"/>
        </w:rPr>
      </w:r>
    </w:p>
    <w:p w:rsidR="00000000" w:rsidDel="00000000" w:rsidP="00000000" w:rsidRDefault="00000000" w:rsidRPr="00000000" w14:paraId="00000143">
      <w:pPr>
        <w:contextualSpacing w:val="0"/>
        <w:rPr/>
      </w:pPr>
      <w:r w:rsidDel="00000000" w:rsidR="00000000" w:rsidRPr="00000000">
        <w:rPr>
          <w:rtl w:val="0"/>
        </w:rPr>
        <w:t xml:space="preserve">En las zonas de recogida de residuos existen sensores de pesaje y presencia los cuales indican cuando se encuentran llenos y es necesario su cambio por uno vacío. Este mismo sensor de peso detecta cuando no hay contenedor porque se está realizando el cambio e indica que los productos no pueden ser introducidos en las cintas de reciclado hasta la presencia de un nuevo contenedor.</w:t>
      </w:r>
    </w:p>
    <w:p w:rsidR="00000000" w:rsidDel="00000000" w:rsidP="00000000" w:rsidRDefault="00000000" w:rsidRPr="00000000" w14:paraId="00000144">
      <w:pPr>
        <w:ind w:firstLine="720"/>
        <w:contextualSpacing w:val="0"/>
        <w:rPr>
          <w:color w:val="4472c4"/>
          <w:sz w:val="48"/>
          <w:szCs w:val="48"/>
        </w:rPr>
      </w:pPr>
      <w:r w:rsidDel="00000000" w:rsidR="00000000" w:rsidRPr="00000000">
        <w:rPr>
          <w:rtl w:val="0"/>
        </w:rPr>
      </w:r>
    </w:p>
    <w:p w:rsidR="00000000" w:rsidDel="00000000" w:rsidP="00000000" w:rsidRDefault="00000000" w:rsidRPr="00000000" w14:paraId="00000145">
      <w:pPr>
        <w:ind w:left="0" w:firstLine="0"/>
        <w:contextualSpacing w:val="0"/>
        <w:rPr>
          <w:color w:val="4472c4"/>
          <w:sz w:val="48"/>
          <w:szCs w:val="48"/>
        </w:rPr>
      </w:pPr>
      <w:r w:rsidDel="00000000" w:rsidR="00000000" w:rsidRPr="00000000">
        <w:rPr>
          <w:rtl w:val="0"/>
        </w:rPr>
      </w:r>
    </w:p>
    <w:p w:rsidR="00000000" w:rsidDel="00000000" w:rsidP="00000000" w:rsidRDefault="00000000" w:rsidRPr="00000000" w14:paraId="00000146">
      <w:pPr>
        <w:ind w:left="0" w:firstLine="0"/>
        <w:contextualSpacing w:val="0"/>
        <w:rPr>
          <w:color w:val="4472c4"/>
          <w:sz w:val="48"/>
          <w:szCs w:val="48"/>
        </w:rPr>
      </w:pPr>
      <w:r w:rsidDel="00000000" w:rsidR="00000000" w:rsidRPr="00000000">
        <w:rPr>
          <w:rtl w:val="0"/>
        </w:rPr>
      </w:r>
    </w:p>
    <w:p w:rsidR="00000000" w:rsidDel="00000000" w:rsidP="00000000" w:rsidRDefault="00000000" w:rsidRPr="00000000" w14:paraId="00000147">
      <w:pPr>
        <w:ind w:left="0" w:firstLine="0"/>
        <w:contextualSpacing w:val="0"/>
        <w:rPr>
          <w:color w:val="4472c4"/>
          <w:sz w:val="48"/>
          <w:szCs w:val="48"/>
        </w:rPr>
      </w:pPr>
      <w:r w:rsidDel="00000000" w:rsidR="00000000" w:rsidRPr="00000000">
        <w:rPr>
          <w:rtl w:val="0"/>
        </w:rPr>
      </w:r>
    </w:p>
    <w:p w:rsidR="00000000" w:rsidDel="00000000" w:rsidP="00000000" w:rsidRDefault="00000000" w:rsidRPr="00000000" w14:paraId="00000148">
      <w:pPr>
        <w:ind w:left="0" w:firstLine="0"/>
        <w:contextualSpacing w:val="0"/>
        <w:rPr>
          <w:color w:val="4472c4"/>
          <w:sz w:val="48"/>
          <w:szCs w:val="48"/>
        </w:rPr>
      </w:pPr>
      <w:r w:rsidDel="00000000" w:rsidR="00000000" w:rsidRPr="00000000">
        <w:rPr>
          <w:rtl w:val="0"/>
        </w:rPr>
      </w:r>
    </w:p>
    <w:p w:rsidR="00000000" w:rsidDel="00000000" w:rsidP="00000000" w:rsidRDefault="00000000" w:rsidRPr="00000000" w14:paraId="00000149">
      <w:pPr>
        <w:ind w:left="0" w:firstLine="0"/>
        <w:contextualSpacing w:val="0"/>
        <w:rPr>
          <w:color w:val="4472c4"/>
          <w:sz w:val="48"/>
          <w:szCs w:val="48"/>
        </w:rPr>
      </w:pPr>
      <w:r w:rsidDel="00000000" w:rsidR="00000000" w:rsidRPr="00000000">
        <w:rPr>
          <w:rtl w:val="0"/>
        </w:rPr>
      </w:r>
    </w:p>
    <w:p w:rsidR="00000000" w:rsidDel="00000000" w:rsidP="00000000" w:rsidRDefault="00000000" w:rsidRPr="00000000" w14:paraId="0000014A">
      <w:pPr>
        <w:ind w:left="0" w:firstLine="0"/>
        <w:contextualSpacing w:val="0"/>
        <w:rPr>
          <w:color w:val="4472c4"/>
          <w:sz w:val="48"/>
          <w:szCs w:val="48"/>
        </w:rPr>
      </w:pPr>
      <w:r w:rsidDel="00000000" w:rsidR="00000000" w:rsidRPr="00000000">
        <w:rPr>
          <w:rtl w:val="0"/>
        </w:rPr>
      </w:r>
    </w:p>
    <w:p w:rsidR="00000000" w:rsidDel="00000000" w:rsidP="00000000" w:rsidRDefault="00000000" w:rsidRPr="00000000" w14:paraId="0000014B">
      <w:pPr>
        <w:ind w:left="0" w:firstLine="0"/>
        <w:contextualSpacing w:val="0"/>
        <w:rPr>
          <w:color w:val="4472c4"/>
          <w:sz w:val="48"/>
          <w:szCs w:val="48"/>
        </w:rPr>
      </w:pPr>
      <w:r w:rsidDel="00000000" w:rsidR="00000000" w:rsidRPr="00000000">
        <w:rPr>
          <w:rtl w:val="0"/>
        </w:rPr>
      </w:r>
    </w:p>
    <w:p w:rsidR="00000000" w:rsidDel="00000000" w:rsidP="00000000" w:rsidRDefault="00000000" w:rsidRPr="00000000" w14:paraId="0000014C">
      <w:pPr>
        <w:ind w:left="0" w:firstLine="0"/>
        <w:contextualSpacing w:val="0"/>
        <w:rPr>
          <w:color w:val="4472c4"/>
          <w:sz w:val="48"/>
          <w:szCs w:val="48"/>
        </w:rPr>
      </w:pPr>
      <w:r w:rsidDel="00000000" w:rsidR="00000000" w:rsidRPr="00000000">
        <w:rPr>
          <w:rtl w:val="0"/>
        </w:rPr>
      </w:r>
    </w:p>
    <w:p w:rsidR="00000000" w:rsidDel="00000000" w:rsidP="00000000" w:rsidRDefault="00000000" w:rsidRPr="00000000" w14:paraId="0000014D">
      <w:pPr>
        <w:pStyle w:val="Heading1"/>
        <w:ind w:left="0" w:firstLine="0"/>
        <w:contextualSpacing w:val="0"/>
        <w:jc w:val="both"/>
        <w:rPr/>
      </w:pPr>
      <w:bookmarkStart w:colFirst="0" w:colLast="0" w:name="_pvgtd9d5dckl" w:id="28"/>
      <w:bookmarkEnd w:id="28"/>
      <w:r w:rsidDel="00000000" w:rsidR="00000000" w:rsidRPr="00000000">
        <w:rPr>
          <w:rtl w:val="0"/>
        </w:rPr>
        <w:t xml:space="preserve">5. MAQUINARIA</w:t>
      </w:r>
    </w:p>
    <w:p w:rsidR="00000000" w:rsidDel="00000000" w:rsidP="00000000" w:rsidRDefault="00000000" w:rsidRPr="00000000" w14:paraId="0000014E">
      <w:pPr>
        <w:contextualSpacing w:val="0"/>
        <w:rPr/>
      </w:pPr>
      <w:r w:rsidDel="00000000" w:rsidR="00000000" w:rsidRPr="00000000">
        <w:rPr>
          <w:rtl w:val="0"/>
        </w:rPr>
      </w:r>
    </w:p>
    <w:p w:rsidR="00000000" w:rsidDel="00000000" w:rsidP="00000000" w:rsidRDefault="00000000" w:rsidRPr="00000000" w14:paraId="0000014F">
      <w:pPr>
        <w:ind w:left="0" w:firstLine="720"/>
        <w:contextualSpacing w:val="0"/>
        <w:rPr/>
      </w:pPr>
      <w:r w:rsidDel="00000000" w:rsidR="00000000" w:rsidRPr="00000000">
        <w:rPr>
          <w:rtl w:val="0"/>
        </w:rPr>
        <w:t xml:space="preserve">Las máquinas por las que está formada nuestra fábrica son las siguientes:</w:t>
      </w:r>
    </w:p>
    <w:p w:rsidR="00000000" w:rsidDel="00000000" w:rsidP="00000000" w:rsidRDefault="00000000" w:rsidRPr="00000000" w14:paraId="00000150">
      <w:pPr>
        <w:contextualSpacing w:val="0"/>
        <w:rPr/>
      </w:pPr>
      <w:r w:rsidDel="00000000" w:rsidR="00000000" w:rsidRPr="00000000">
        <w:rPr>
          <w:rtl w:val="0"/>
        </w:rPr>
      </w:r>
    </w:p>
    <w:p w:rsidR="00000000" w:rsidDel="00000000" w:rsidP="00000000" w:rsidRDefault="00000000" w:rsidRPr="00000000" w14:paraId="00000151">
      <w:pPr>
        <w:pStyle w:val="Heading2"/>
        <w:ind w:firstLine="720"/>
        <w:contextualSpacing w:val="0"/>
        <w:jc w:val="both"/>
        <w:rPr/>
      </w:pPr>
      <w:bookmarkStart w:colFirst="0" w:colLast="0" w:name="_2n1bomngz99u" w:id="29"/>
      <w:bookmarkEnd w:id="29"/>
      <w:r w:rsidDel="00000000" w:rsidR="00000000" w:rsidRPr="00000000">
        <w:rPr>
          <w:rtl w:val="0"/>
        </w:rPr>
        <w:t xml:space="preserve">5.1 Máquina de desbobinado y prensado </w:t>
      </w:r>
    </w:p>
    <w:p w:rsidR="00000000" w:rsidDel="00000000" w:rsidP="00000000" w:rsidRDefault="00000000" w:rsidRPr="00000000" w14:paraId="00000152">
      <w:pPr>
        <w:contextualSpacing w:val="0"/>
        <w:rPr/>
      </w:pPr>
      <w:r w:rsidDel="00000000" w:rsidR="00000000" w:rsidRPr="00000000">
        <w:rPr>
          <w:rtl w:val="0"/>
        </w:rPr>
        <w:t xml:space="preserve">       </w:t>
      </w:r>
    </w:p>
    <w:p w:rsidR="00000000" w:rsidDel="00000000" w:rsidP="00000000" w:rsidRDefault="00000000" w:rsidRPr="00000000" w14:paraId="00000153">
      <w:pPr>
        <w:ind w:left="0" w:firstLine="720"/>
        <w:contextualSpacing w:val="0"/>
        <w:rPr>
          <w:b w:val="1"/>
        </w:rPr>
      </w:pPr>
      <w:r w:rsidDel="00000000" w:rsidR="00000000" w:rsidRPr="00000000">
        <w:rPr>
          <w:b w:val="1"/>
          <w:rtl w:val="0"/>
        </w:rPr>
        <w:t xml:space="preserve">Modelo ESL-12*1600, fabricado por la empresa HB International Machinery Co., Ltd. </w:t>
      </w:r>
    </w:p>
    <w:p w:rsidR="00000000" w:rsidDel="00000000" w:rsidP="00000000" w:rsidRDefault="00000000" w:rsidRPr="00000000" w14:paraId="00000154">
      <w:pPr>
        <w:pStyle w:val="Heading3"/>
        <w:pBdr>
          <w:top w:color="auto" w:space="7" w:sz="0" w:val="none"/>
          <w:left w:color="auto" w:space="0" w:sz="0" w:val="none"/>
          <w:bottom w:color="auto" w:space="9" w:sz="0" w:val="none"/>
          <w:right w:color="auto" w:space="0" w:sz="0" w:val="none"/>
        </w:pBdr>
        <w:ind w:firstLine="720"/>
        <w:contextualSpacing w:val="0"/>
        <w:jc w:val="both"/>
        <w:rPr>
          <w:color w:val="006cb5"/>
          <w:sz w:val="24"/>
          <w:szCs w:val="24"/>
        </w:rPr>
      </w:pPr>
      <w:bookmarkStart w:colFirst="0" w:colLast="0" w:name="_rguuubelsebo" w:id="30"/>
      <w:bookmarkEnd w:id="30"/>
      <w:r w:rsidDel="00000000" w:rsidR="00000000" w:rsidRPr="00000000">
        <w:rPr>
          <w:rtl w:val="0"/>
        </w:rPr>
        <w:t xml:space="preserve">5.1.1 Descripción</w:t>
      </w:r>
      <w:r w:rsidDel="00000000" w:rsidR="00000000" w:rsidRPr="00000000">
        <w:rPr>
          <w:rtl w:val="0"/>
        </w:rPr>
      </w:r>
    </w:p>
    <w:p w:rsidR="00000000" w:rsidDel="00000000" w:rsidP="00000000" w:rsidRDefault="00000000" w:rsidRPr="00000000" w14:paraId="00000155">
      <w:pPr>
        <w:contextualSpacing w:val="0"/>
        <w:rPr/>
      </w:pPr>
      <w:r w:rsidDel="00000000" w:rsidR="00000000" w:rsidRPr="00000000">
        <w:rPr>
          <w:rtl w:val="0"/>
        </w:rPr>
        <w:t xml:space="preserve">Es aplicada para aplanar y cortar láminas de metal de grosor mediano en rollos de acero de carbono, acero inoxidable, metales no ferrosos, PPGI y otros materiales industriales. Adopta sistema PLC y servo control para asegurar precisión y velocidad de máximo rendimiento con operación simple.</w:t>
      </w:r>
    </w:p>
    <w:p w:rsidR="00000000" w:rsidDel="00000000" w:rsidP="00000000" w:rsidRDefault="00000000" w:rsidRPr="00000000" w14:paraId="00000156">
      <w:pPr>
        <w:contextualSpacing w:val="0"/>
        <w:rPr/>
      </w:pPr>
      <w:r w:rsidDel="00000000" w:rsidR="00000000" w:rsidRPr="00000000">
        <w:rPr>
          <w:rtl w:val="0"/>
        </w:rPr>
      </w:r>
    </w:p>
    <w:p w:rsidR="00000000" w:rsidDel="00000000" w:rsidP="00000000" w:rsidRDefault="00000000" w:rsidRPr="00000000" w14:paraId="00000157">
      <w:pPr>
        <w:pStyle w:val="Heading3"/>
        <w:pBdr>
          <w:top w:color="auto" w:space="7" w:sz="0" w:val="none"/>
          <w:left w:color="auto" w:space="0" w:sz="0" w:val="none"/>
          <w:bottom w:color="auto" w:space="9" w:sz="0" w:val="none"/>
          <w:right w:color="auto" w:space="0" w:sz="0" w:val="none"/>
        </w:pBdr>
        <w:ind w:firstLine="720"/>
        <w:contextualSpacing w:val="0"/>
        <w:jc w:val="both"/>
        <w:rPr>
          <w:color w:val="006cb5"/>
          <w:sz w:val="24"/>
          <w:szCs w:val="24"/>
        </w:rPr>
      </w:pPr>
      <w:bookmarkStart w:colFirst="0" w:colLast="0" w:name="_rvvldaj64rfm" w:id="31"/>
      <w:bookmarkEnd w:id="31"/>
      <w:r w:rsidDel="00000000" w:rsidR="00000000" w:rsidRPr="00000000">
        <w:rPr>
          <w:rtl w:val="0"/>
        </w:rPr>
        <w:t xml:space="preserve">5.1.2 Principales componentes de la Línea de Producción para Desenrollado y Nivelación </w:t>
      </w:r>
      <w:r w:rsidDel="00000000" w:rsidR="00000000" w:rsidRPr="00000000">
        <w:rPr>
          <w:rtl w:val="0"/>
        </w:rPr>
      </w:r>
    </w:p>
    <w:p w:rsidR="00000000" w:rsidDel="00000000" w:rsidP="00000000" w:rsidRDefault="00000000" w:rsidRPr="00000000" w14:paraId="00000158">
      <w:pPr>
        <w:contextualSpacing w:val="0"/>
        <w:rPr/>
      </w:pPr>
      <w:r w:rsidDel="00000000" w:rsidR="00000000" w:rsidRPr="00000000">
        <w:rPr>
          <w:rtl w:val="0"/>
        </w:rPr>
        <w:t xml:space="preserve">Esta línea de producción está compuesta de, desbobinador, dispositivo guía, dispositivos de centrado y calibración, máquina de corte longitudinal, rebobinador de chatarra, rebobinador..</w:t>
      </w:r>
    </w:p>
    <w:p w:rsidR="00000000" w:rsidDel="00000000" w:rsidP="00000000" w:rsidRDefault="00000000" w:rsidRPr="00000000" w14:paraId="00000159">
      <w:pPr>
        <w:contextualSpacing w:val="0"/>
        <w:rPr/>
      </w:pPr>
      <w:r w:rsidDel="00000000" w:rsidR="00000000" w:rsidRPr="00000000">
        <w:rPr>
          <w:rtl w:val="0"/>
        </w:rPr>
      </w:r>
    </w:p>
    <w:p w:rsidR="00000000" w:rsidDel="00000000" w:rsidP="00000000" w:rsidRDefault="00000000" w:rsidRPr="00000000" w14:paraId="0000015A">
      <w:pPr>
        <w:pStyle w:val="Heading3"/>
        <w:ind w:firstLine="720"/>
        <w:contextualSpacing w:val="0"/>
        <w:jc w:val="both"/>
        <w:rPr>
          <w:sz w:val="24"/>
          <w:szCs w:val="24"/>
        </w:rPr>
      </w:pPr>
      <w:bookmarkStart w:colFirst="0" w:colLast="0" w:name="_b8itve76rg4l" w:id="32"/>
      <w:bookmarkEnd w:id="32"/>
      <w:r w:rsidDel="00000000" w:rsidR="00000000" w:rsidRPr="00000000">
        <w:rPr>
          <w:rtl w:val="0"/>
        </w:rPr>
        <w:t xml:space="preserve">5.1.3 Características principales</w:t>
        <w:tab/>
      </w:r>
      <w:r w:rsidDel="00000000" w:rsidR="00000000" w:rsidRPr="00000000">
        <w:rPr>
          <w:rtl w:val="0"/>
        </w:rPr>
      </w:r>
    </w:p>
    <w:p w:rsidR="00000000" w:rsidDel="00000000" w:rsidP="00000000" w:rsidRDefault="00000000" w:rsidRPr="00000000" w14:paraId="0000015B">
      <w:pPr>
        <w:ind w:left="0" w:firstLine="0"/>
        <w:contextualSpacing w:val="0"/>
        <w:rPr/>
      </w:pPr>
      <w:r w:rsidDel="00000000" w:rsidR="00000000" w:rsidRPr="00000000">
        <w:rPr>
          <w:rtl w:val="0"/>
        </w:rPr>
        <w:t xml:space="preserve">-Grueso de lámina: 2-12 mm</w:t>
      </w:r>
    </w:p>
    <w:p w:rsidR="00000000" w:rsidDel="00000000" w:rsidP="00000000" w:rsidRDefault="00000000" w:rsidRPr="00000000" w14:paraId="0000015C">
      <w:pPr>
        <w:ind w:left="0" w:firstLine="0"/>
        <w:contextualSpacing w:val="0"/>
        <w:rPr/>
      </w:pPr>
      <w:r w:rsidDel="00000000" w:rsidR="00000000" w:rsidRPr="00000000">
        <w:rPr>
          <w:rtl w:val="0"/>
        </w:rPr>
        <w:t xml:space="preserve">-Ancho de lámina: 900-1600mm</w:t>
      </w:r>
    </w:p>
    <w:p w:rsidR="00000000" w:rsidDel="00000000" w:rsidP="00000000" w:rsidRDefault="00000000" w:rsidRPr="00000000" w14:paraId="0000015D">
      <w:pPr>
        <w:ind w:left="0" w:firstLine="0"/>
        <w:contextualSpacing w:val="0"/>
        <w:rPr/>
      </w:pPr>
      <w:r w:rsidDel="00000000" w:rsidR="00000000" w:rsidRPr="00000000">
        <w:rPr>
          <w:rtl w:val="0"/>
        </w:rPr>
        <w:t xml:space="preserve">-Peso del rollo: 7t</w:t>
      </w:r>
    </w:p>
    <w:p w:rsidR="00000000" w:rsidDel="00000000" w:rsidP="00000000" w:rsidRDefault="00000000" w:rsidRPr="00000000" w14:paraId="0000015E">
      <w:pPr>
        <w:contextualSpacing w:val="0"/>
        <w:rPr/>
      </w:pPr>
      <w:r w:rsidDel="00000000" w:rsidR="00000000" w:rsidRPr="00000000">
        <w:rPr>
          <w:rtl w:val="0"/>
        </w:rPr>
        <w:tab/>
        <w:tab/>
        <w:tab/>
      </w:r>
    </w:p>
    <w:p w:rsidR="00000000" w:rsidDel="00000000" w:rsidP="00000000" w:rsidRDefault="00000000" w:rsidRPr="00000000" w14:paraId="0000015F">
      <w:pPr>
        <w:contextualSpacing w:val="0"/>
        <w:rPr/>
      </w:pPr>
      <w:r w:rsidDel="00000000" w:rsidR="00000000" w:rsidRPr="00000000">
        <w:rPr>
          <w:rtl w:val="0"/>
        </w:rPr>
        <w:t xml:space="preserve"> </w:t>
      </w:r>
      <w:r w:rsidDel="00000000" w:rsidR="00000000" w:rsidRPr="00000000">
        <w:rPr/>
        <w:drawing>
          <wp:inline distB="114300" distT="114300" distL="114300" distR="114300">
            <wp:extent cx="5222401" cy="1562100"/>
            <wp:effectExtent b="25400" l="25400" r="25400" t="25400"/>
            <wp:docPr id="32" name="image86.png"/>
            <a:graphic>
              <a:graphicData uri="http://schemas.openxmlformats.org/drawingml/2006/picture">
                <pic:pic>
                  <pic:nvPicPr>
                    <pic:cNvPr id="0" name="image86.png"/>
                    <pic:cNvPicPr preferRelativeResize="0"/>
                  </pic:nvPicPr>
                  <pic:blipFill>
                    <a:blip r:embed="rId9"/>
                    <a:srcRect b="0" l="0" r="0" t="0"/>
                    <a:stretch>
                      <a:fillRect/>
                    </a:stretch>
                  </pic:blipFill>
                  <pic:spPr>
                    <a:xfrm>
                      <a:off x="0" y="0"/>
                      <a:ext cx="5222401" cy="15621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60">
      <w:pPr>
        <w:contextualSpacing w:val="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2895600</wp:posOffset>
            </wp:positionH>
            <wp:positionV relativeFrom="paragraph">
              <wp:posOffset>152400</wp:posOffset>
            </wp:positionV>
            <wp:extent cx="2743200" cy="2064374"/>
            <wp:effectExtent b="25400" l="25400" r="25400" t="25400"/>
            <wp:wrapTopAndBottom distB="114300" distT="114300"/>
            <wp:docPr id="27" name="image81.png"/>
            <a:graphic>
              <a:graphicData uri="http://schemas.openxmlformats.org/drawingml/2006/picture">
                <pic:pic>
                  <pic:nvPicPr>
                    <pic:cNvPr id="0" name="image81.png"/>
                    <pic:cNvPicPr preferRelativeResize="0"/>
                  </pic:nvPicPr>
                  <pic:blipFill>
                    <a:blip r:embed="rId10"/>
                    <a:srcRect b="0" l="0" r="0" t="0"/>
                    <a:stretch>
                      <a:fillRect/>
                    </a:stretch>
                  </pic:blipFill>
                  <pic:spPr>
                    <a:xfrm>
                      <a:off x="0" y="0"/>
                      <a:ext cx="2743200" cy="2064374"/>
                    </a:xfrm>
                    <a:prstGeom prst="rect"/>
                    <a:ln w="25400">
                      <a:solidFill>
                        <a:srgbClr val="000000"/>
                      </a:solidFill>
                      <a:prstDash val="solid"/>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margin">
              <wp:posOffset>-28574</wp:posOffset>
            </wp:positionH>
            <wp:positionV relativeFrom="paragraph">
              <wp:posOffset>152400</wp:posOffset>
            </wp:positionV>
            <wp:extent cx="2743200" cy="2061713"/>
            <wp:effectExtent b="25400" l="25400" r="25400" t="25400"/>
            <wp:wrapTopAndBottom distB="114300" distT="114300"/>
            <wp:docPr id="15" name="image66.png"/>
            <a:graphic>
              <a:graphicData uri="http://schemas.openxmlformats.org/drawingml/2006/picture">
                <pic:pic>
                  <pic:nvPicPr>
                    <pic:cNvPr id="0" name="image66.png"/>
                    <pic:cNvPicPr preferRelativeResize="0"/>
                  </pic:nvPicPr>
                  <pic:blipFill>
                    <a:blip r:embed="rId11"/>
                    <a:srcRect b="0" l="0" r="0" t="0"/>
                    <a:stretch>
                      <a:fillRect/>
                    </a:stretch>
                  </pic:blipFill>
                  <pic:spPr>
                    <a:xfrm>
                      <a:off x="0" y="0"/>
                      <a:ext cx="2743200" cy="2061713"/>
                    </a:xfrm>
                    <a:prstGeom prst="rect"/>
                    <a:ln w="25400">
                      <a:solidFill>
                        <a:srgbClr val="000000"/>
                      </a:solidFill>
                      <a:prstDash val="solid"/>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margin">
              <wp:posOffset>-28574</wp:posOffset>
            </wp:positionH>
            <wp:positionV relativeFrom="paragraph">
              <wp:posOffset>2343150</wp:posOffset>
            </wp:positionV>
            <wp:extent cx="5667375" cy="1309394"/>
            <wp:effectExtent b="25400" l="25400" r="25400" t="25400"/>
            <wp:wrapTopAndBottom distB="114300" distT="114300"/>
            <wp:docPr id="31" name="image85.png"/>
            <a:graphic>
              <a:graphicData uri="http://schemas.openxmlformats.org/drawingml/2006/picture">
                <pic:pic>
                  <pic:nvPicPr>
                    <pic:cNvPr id="0" name="image85.png"/>
                    <pic:cNvPicPr preferRelativeResize="0"/>
                  </pic:nvPicPr>
                  <pic:blipFill>
                    <a:blip r:embed="rId12"/>
                    <a:srcRect b="0" l="0" r="0" t="0"/>
                    <a:stretch>
                      <a:fillRect/>
                    </a:stretch>
                  </pic:blipFill>
                  <pic:spPr>
                    <a:xfrm>
                      <a:off x="0" y="0"/>
                      <a:ext cx="5667375" cy="1309394"/>
                    </a:xfrm>
                    <a:prstGeom prst="rect"/>
                    <a:ln w="25400">
                      <a:solidFill>
                        <a:srgbClr val="000000"/>
                      </a:solidFill>
                      <a:prstDash val="solid"/>
                    </a:ln>
                  </pic:spPr>
                </pic:pic>
              </a:graphicData>
            </a:graphic>
          </wp:anchor>
        </w:drawing>
      </w:r>
    </w:p>
    <w:p w:rsidR="00000000" w:rsidDel="00000000" w:rsidP="00000000" w:rsidRDefault="00000000" w:rsidRPr="00000000" w14:paraId="00000161">
      <w:pPr>
        <w:contextualSpacing w:val="0"/>
        <w:rPr/>
      </w:pPr>
      <w:r w:rsidDel="00000000" w:rsidR="00000000" w:rsidRPr="00000000">
        <w:rPr>
          <w:rtl w:val="0"/>
        </w:rPr>
      </w:r>
    </w:p>
    <w:p w:rsidR="00000000" w:rsidDel="00000000" w:rsidP="00000000" w:rsidRDefault="00000000" w:rsidRPr="00000000" w14:paraId="00000162">
      <w:pPr>
        <w:pStyle w:val="Heading2"/>
        <w:contextualSpacing w:val="0"/>
        <w:rPr/>
      </w:pPr>
      <w:bookmarkStart w:colFirst="0" w:colLast="0" w:name="_jbzcilcvgr52" w:id="33"/>
      <w:bookmarkEnd w:id="33"/>
      <w:r w:rsidDel="00000000" w:rsidR="00000000" w:rsidRPr="00000000">
        <w:rPr>
          <w:rtl w:val="0"/>
        </w:rPr>
        <w:t xml:space="preserve">5.2 Máquina de cizallado</w:t>
      </w:r>
    </w:p>
    <w:p w:rsidR="00000000" w:rsidDel="00000000" w:rsidP="00000000" w:rsidRDefault="00000000" w:rsidRPr="00000000" w14:paraId="00000163">
      <w:pPr>
        <w:ind w:left="360"/>
        <w:contextualSpacing w:val="0"/>
        <w:jc w:val="both"/>
        <w:rPr>
          <w:color w:val="4472c4"/>
          <w:sz w:val="36"/>
          <w:szCs w:val="36"/>
        </w:rPr>
      </w:pPr>
      <w:r w:rsidDel="00000000" w:rsidR="00000000" w:rsidRPr="00000000">
        <w:rPr>
          <w:rtl w:val="0"/>
        </w:rPr>
      </w:r>
    </w:p>
    <w:p w:rsidR="00000000" w:rsidDel="00000000" w:rsidP="00000000" w:rsidRDefault="00000000" w:rsidRPr="00000000" w14:paraId="00000164">
      <w:pPr>
        <w:contextualSpacing w:val="0"/>
        <w:rPr>
          <w:b w:val="1"/>
        </w:rPr>
      </w:pPr>
      <w:r w:rsidDel="00000000" w:rsidR="00000000" w:rsidRPr="00000000">
        <w:rPr>
          <w:b w:val="1"/>
          <w:rtl w:val="0"/>
        </w:rPr>
        <w:t xml:space="preserve">Modelo: Q11Y 6×2500, fabricado por la empresa HB International Machinery Co., Ltd. </w:t>
      </w:r>
    </w:p>
    <w:p w:rsidR="00000000" w:rsidDel="00000000" w:rsidP="00000000" w:rsidRDefault="00000000" w:rsidRPr="00000000" w14:paraId="00000165">
      <w:pPr>
        <w:ind w:firstLine="720"/>
        <w:contextualSpacing w:val="0"/>
        <w:jc w:val="both"/>
        <w:rPr>
          <w:b w:val="1"/>
          <w:sz w:val="24"/>
          <w:szCs w:val="24"/>
          <w:highlight w:val="white"/>
        </w:rPr>
      </w:pPr>
      <w:r w:rsidDel="00000000" w:rsidR="00000000" w:rsidRPr="00000000">
        <w:rPr>
          <w:rtl w:val="0"/>
        </w:rPr>
      </w:r>
    </w:p>
    <w:p w:rsidR="00000000" w:rsidDel="00000000" w:rsidP="00000000" w:rsidRDefault="00000000" w:rsidRPr="00000000" w14:paraId="00000166">
      <w:pPr>
        <w:pStyle w:val="Heading3"/>
        <w:contextualSpacing w:val="0"/>
        <w:rPr/>
      </w:pPr>
      <w:bookmarkStart w:colFirst="0" w:colLast="0" w:name="_3gyjkqx0gljy" w:id="34"/>
      <w:bookmarkEnd w:id="34"/>
      <w:r w:rsidDel="00000000" w:rsidR="00000000" w:rsidRPr="00000000">
        <w:rPr>
          <w:rtl w:val="0"/>
        </w:rPr>
        <w:t xml:space="preserve">5.2.1 Descripción</w:t>
      </w:r>
    </w:p>
    <w:p w:rsidR="00000000" w:rsidDel="00000000" w:rsidP="00000000" w:rsidRDefault="00000000" w:rsidRPr="00000000" w14:paraId="00000167">
      <w:pPr>
        <w:contextualSpacing w:val="0"/>
        <w:rPr/>
      </w:pPr>
      <w:r w:rsidDel="00000000" w:rsidR="00000000" w:rsidRPr="00000000">
        <w:rPr>
          <w:rtl w:val="0"/>
        </w:rPr>
        <w:t xml:space="preserve">La cizalla hidráulica de guillotina adopta un marco de trabajo adecuado para cortar metal con gran precisión, rigidez y velocidad. El sistema hidráulico usa un cartucho de válvula integrado de dos vías y el control PLC se programa de acuerdo a las necesidades de cada trabajo. </w:t>
      </w:r>
    </w:p>
    <w:p w:rsidR="00000000" w:rsidDel="00000000" w:rsidP="00000000" w:rsidRDefault="00000000" w:rsidRPr="00000000" w14:paraId="00000168">
      <w:pPr>
        <w:contextualSpacing w:val="0"/>
        <w:rPr/>
      </w:pPr>
      <w:r w:rsidDel="00000000" w:rsidR="00000000" w:rsidRPr="00000000">
        <w:rPr>
          <w:rtl w:val="0"/>
        </w:rPr>
      </w:r>
    </w:p>
    <w:p w:rsidR="00000000" w:rsidDel="00000000" w:rsidP="00000000" w:rsidRDefault="00000000" w:rsidRPr="00000000" w14:paraId="00000169">
      <w:pPr>
        <w:contextualSpacing w:val="0"/>
        <w:rPr/>
      </w:pPr>
      <w:r w:rsidDel="00000000" w:rsidR="00000000" w:rsidRPr="00000000">
        <w:rPr>
          <w:rtl w:val="0"/>
        </w:rPr>
        <w:t xml:space="preserve">La presión puede ser ajustada en un amplio rango de acuerdo los requerimientos de cada proceso. </w:t>
      </w:r>
    </w:p>
    <w:p w:rsidR="00000000" w:rsidDel="00000000" w:rsidP="00000000" w:rsidRDefault="00000000" w:rsidRPr="00000000" w14:paraId="0000016A">
      <w:pPr>
        <w:contextualSpacing w:val="0"/>
        <w:rPr/>
      </w:pPr>
      <w:r w:rsidDel="00000000" w:rsidR="00000000" w:rsidRPr="00000000">
        <w:rPr>
          <w:rtl w:val="0"/>
        </w:rPr>
      </w:r>
    </w:p>
    <w:p w:rsidR="00000000" w:rsidDel="00000000" w:rsidP="00000000" w:rsidRDefault="00000000" w:rsidRPr="00000000" w14:paraId="0000016B">
      <w:pPr>
        <w:contextualSpacing w:val="0"/>
        <w:rPr/>
      </w:pPr>
      <w:r w:rsidDel="00000000" w:rsidR="00000000" w:rsidRPr="00000000">
        <w:rPr>
          <w:rtl w:val="0"/>
        </w:rPr>
        <w:t xml:space="preserve"> </w:t>
      </w:r>
      <w:r w:rsidDel="00000000" w:rsidR="00000000" w:rsidRPr="00000000">
        <w:rPr/>
        <w:drawing>
          <wp:inline distB="114300" distT="114300" distL="114300" distR="114300">
            <wp:extent cx="4439221" cy="2085975"/>
            <wp:effectExtent b="25400" l="25400" r="25400" t="25400"/>
            <wp:docPr id="1" name="image3.png"/>
            <a:graphic>
              <a:graphicData uri="http://schemas.openxmlformats.org/drawingml/2006/picture">
                <pic:pic>
                  <pic:nvPicPr>
                    <pic:cNvPr id="0" name="image3.png"/>
                    <pic:cNvPicPr preferRelativeResize="0"/>
                  </pic:nvPicPr>
                  <pic:blipFill>
                    <a:blip r:embed="rId13"/>
                    <a:srcRect b="0" l="0" r="0" t="0"/>
                    <a:stretch>
                      <a:fillRect/>
                    </a:stretch>
                  </pic:blipFill>
                  <pic:spPr>
                    <a:xfrm>
                      <a:off x="0" y="0"/>
                      <a:ext cx="4439221" cy="2085975"/>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6C">
      <w:pPr>
        <w:pStyle w:val="Heading3"/>
        <w:contextualSpacing w:val="0"/>
        <w:rPr/>
      </w:pPr>
      <w:bookmarkStart w:colFirst="0" w:colLast="0" w:name="_pu415wx8oh44" w:id="35"/>
      <w:bookmarkEnd w:id="35"/>
      <w:r w:rsidDel="00000000" w:rsidR="00000000" w:rsidRPr="00000000">
        <w:rPr>
          <w:rtl w:val="0"/>
        </w:rPr>
        <w:t xml:space="preserve">5.2.2 Características:</w:t>
      </w:r>
    </w:p>
    <w:p w:rsidR="00000000" w:rsidDel="00000000" w:rsidP="00000000" w:rsidRDefault="00000000" w:rsidRPr="00000000" w14:paraId="0000016D">
      <w:pPr>
        <w:ind w:left="0" w:firstLine="720"/>
        <w:contextualSpacing w:val="0"/>
        <w:jc w:val="center"/>
        <w:rPr>
          <w:color w:val="006cb5"/>
          <w:sz w:val="21"/>
          <w:szCs w:val="21"/>
          <w:highlight w:val="white"/>
        </w:rPr>
      </w:pPr>
      <w:r w:rsidDel="00000000" w:rsidR="00000000" w:rsidRPr="00000000">
        <w:rPr>
          <w:color w:val="006cb5"/>
          <w:sz w:val="24"/>
          <w:szCs w:val="24"/>
          <w:highlight w:val="white"/>
        </w:rPr>
        <w:drawing>
          <wp:inline distB="114300" distT="114300" distL="114300" distR="114300">
            <wp:extent cx="5734050" cy="762000"/>
            <wp:effectExtent b="0" l="0" r="0" t="0"/>
            <wp:docPr id="19" name="image70.png"/>
            <a:graphic>
              <a:graphicData uri="http://schemas.openxmlformats.org/drawingml/2006/picture">
                <pic:pic>
                  <pic:nvPicPr>
                    <pic:cNvPr id="0" name="image70.png"/>
                    <pic:cNvPicPr preferRelativeResize="0"/>
                  </pic:nvPicPr>
                  <pic:blipFill>
                    <a:blip r:embed="rId14"/>
                    <a:srcRect b="0" l="0" r="0" t="0"/>
                    <a:stretch>
                      <a:fillRect/>
                    </a:stretch>
                  </pic:blipFill>
                  <pic:spPr>
                    <a:xfrm>
                      <a:off x="0" y="0"/>
                      <a:ext cx="5734050" cy="762000"/>
                    </a:xfrm>
                    <a:prstGeom prst="rect"/>
                    <a:ln/>
                  </pic:spPr>
                </pic:pic>
              </a:graphicData>
            </a:graphic>
          </wp:inline>
        </w:drawing>
      </w:r>
      <w:r w:rsidDel="00000000" w:rsidR="00000000" w:rsidRPr="00000000">
        <w:rPr>
          <w:rtl w:val="0"/>
        </w:rPr>
      </w:r>
    </w:p>
    <w:p w:rsidR="00000000" w:rsidDel="00000000" w:rsidP="00000000" w:rsidRDefault="00000000" w:rsidRPr="00000000" w14:paraId="0000016E">
      <w:pPr>
        <w:contextualSpacing w:val="0"/>
        <w:rPr/>
      </w:pPr>
      <w:r w:rsidDel="00000000" w:rsidR="00000000" w:rsidRPr="00000000">
        <w:rPr>
          <w:rtl w:val="0"/>
        </w:rPr>
        <w:t xml:space="preserve"> </w:t>
      </w:r>
    </w:p>
    <w:p w:rsidR="00000000" w:rsidDel="00000000" w:rsidP="00000000" w:rsidRDefault="00000000" w:rsidRPr="00000000" w14:paraId="0000016F">
      <w:pPr>
        <w:contextualSpacing w:val="0"/>
        <w:rPr/>
      </w:pPr>
      <w:r w:rsidDel="00000000" w:rsidR="00000000" w:rsidRPr="00000000">
        <w:rPr>
          <w:rtl w:val="0"/>
        </w:rPr>
      </w:r>
    </w:p>
    <w:p w:rsidR="00000000" w:rsidDel="00000000" w:rsidP="00000000" w:rsidRDefault="00000000" w:rsidRPr="00000000" w14:paraId="00000170">
      <w:pPr>
        <w:pStyle w:val="Heading2"/>
        <w:ind w:left="1080" w:hanging="360"/>
        <w:contextualSpacing w:val="0"/>
        <w:jc w:val="both"/>
        <w:rPr/>
      </w:pPr>
      <w:bookmarkStart w:colFirst="0" w:colLast="0" w:name="_bjcvp8g8ik6f" w:id="36"/>
      <w:bookmarkEnd w:id="36"/>
      <w:r w:rsidDel="00000000" w:rsidR="00000000" w:rsidRPr="00000000">
        <w:rPr>
          <w:rtl w:val="0"/>
        </w:rPr>
        <w:t xml:space="preserve">5.3 Máquina de taladrado</w:t>
      </w:r>
    </w:p>
    <w:p w:rsidR="00000000" w:rsidDel="00000000" w:rsidP="00000000" w:rsidRDefault="00000000" w:rsidRPr="00000000" w14:paraId="00000171">
      <w:pPr>
        <w:contextualSpacing w:val="0"/>
        <w:rPr/>
      </w:pPr>
      <w:r w:rsidDel="00000000" w:rsidR="00000000" w:rsidRPr="00000000">
        <w:rPr>
          <w:rtl w:val="0"/>
        </w:rPr>
      </w:r>
    </w:p>
    <w:p w:rsidR="00000000" w:rsidDel="00000000" w:rsidP="00000000" w:rsidRDefault="00000000" w:rsidRPr="00000000" w14:paraId="00000172">
      <w:pPr>
        <w:contextualSpacing w:val="0"/>
        <w:rPr>
          <w:b w:val="1"/>
        </w:rPr>
      </w:pPr>
      <w:r w:rsidDel="00000000" w:rsidR="00000000" w:rsidRPr="00000000">
        <w:rPr>
          <w:b w:val="1"/>
          <w:rtl w:val="0"/>
        </w:rPr>
        <w:t xml:space="preserve">Modelo: Stäubli TX200L equipado con taladro</w:t>
      </w:r>
    </w:p>
    <w:p w:rsidR="00000000" w:rsidDel="00000000" w:rsidP="00000000" w:rsidRDefault="00000000" w:rsidRPr="00000000" w14:paraId="00000173">
      <w:pPr>
        <w:pStyle w:val="Heading3"/>
        <w:pBdr>
          <w:top w:color="auto" w:space="0" w:sz="0" w:val="none"/>
          <w:bottom w:color="auto" w:space="0" w:sz="0" w:val="none"/>
          <w:between w:color="auto" w:space="0" w:sz="0" w:val="none"/>
        </w:pBdr>
        <w:shd w:fill="ffffff" w:val="clear"/>
        <w:spacing w:after="140" w:before="300" w:line="240" w:lineRule="auto"/>
        <w:ind w:firstLine="720"/>
        <w:contextualSpacing w:val="0"/>
        <w:rPr/>
      </w:pPr>
      <w:bookmarkStart w:colFirst="0" w:colLast="0" w:name="_hnop24e2wh6g" w:id="37"/>
      <w:bookmarkEnd w:id="37"/>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533400</wp:posOffset>
            </wp:positionH>
            <wp:positionV relativeFrom="paragraph">
              <wp:posOffset>428625</wp:posOffset>
            </wp:positionV>
            <wp:extent cx="2333625" cy="2986088"/>
            <wp:effectExtent b="25400" l="25400" r="25400" t="25400"/>
            <wp:wrapTopAndBottom distB="114300" distT="114300"/>
            <wp:docPr id="48" name="image102.png"/>
            <a:graphic>
              <a:graphicData uri="http://schemas.openxmlformats.org/drawingml/2006/picture">
                <pic:pic>
                  <pic:nvPicPr>
                    <pic:cNvPr id="0" name="image102.png"/>
                    <pic:cNvPicPr preferRelativeResize="0"/>
                  </pic:nvPicPr>
                  <pic:blipFill>
                    <a:blip r:embed="rId15"/>
                    <a:srcRect b="0" l="0" r="0" t="0"/>
                    <a:stretch>
                      <a:fillRect/>
                    </a:stretch>
                  </pic:blipFill>
                  <pic:spPr>
                    <a:xfrm>
                      <a:off x="0" y="0"/>
                      <a:ext cx="2333625" cy="2986088"/>
                    </a:xfrm>
                    <a:prstGeom prst="rect"/>
                    <a:ln w="25400">
                      <a:solidFill>
                        <a:srgbClr val="000000"/>
                      </a:solidFill>
                      <a:prstDash val="solid"/>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margin">
              <wp:posOffset>3267075</wp:posOffset>
            </wp:positionH>
            <wp:positionV relativeFrom="paragraph">
              <wp:posOffset>2314575</wp:posOffset>
            </wp:positionV>
            <wp:extent cx="2438400" cy="1104900"/>
            <wp:effectExtent b="25400" l="25400" r="25400" t="25400"/>
            <wp:wrapTopAndBottom distB="114300" distT="114300"/>
            <wp:docPr id="30" name="image84.png"/>
            <a:graphic>
              <a:graphicData uri="http://schemas.openxmlformats.org/drawingml/2006/picture">
                <pic:pic>
                  <pic:nvPicPr>
                    <pic:cNvPr id="0" name="image84.png"/>
                    <pic:cNvPicPr preferRelativeResize="0"/>
                  </pic:nvPicPr>
                  <pic:blipFill>
                    <a:blip r:embed="rId16"/>
                    <a:srcRect b="0" l="0" r="0" t="0"/>
                    <a:stretch>
                      <a:fillRect/>
                    </a:stretch>
                  </pic:blipFill>
                  <pic:spPr>
                    <a:xfrm>
                      <a:off x="0" y="0"/>
                      <a:ext cx="2438400" cy="1104900"/>
                    </a:xfrm>
                    <a:prstGeom prst="rect"/>
                    <a:ln w="25400">
                      <a:solidFill>
                        <a:srgbClr val="000000"/>
                      </a:solidFill>
                      <a:prstDash val="solid"/>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margin">
              <wp:posOffset>3267075</wp:posOffset>
            </wp:positionH>
            <wp:positionV relativeFrom="paragraph">
              <wp:posOffset>476250</wp:posOffset>
            </wp:positionV>
            <wp:extent cx="2390775" cy="1605879"/>
            <wp:effectExtent b="25400" l="25400" r="25400" t="25400"/>
            <wp:wrapTopAndBottom distB="114300" distT="114300"/>
            <wp:docPr id="16" name="image67.png"/>
            <a:graphic>
              <a:graphicData uri="http://schemas.openxmlformats.org/drawingml/2006/picture">
                <pic:pic>
                  <pic:nvPicPr>
                    <pic:cNvPr id="0" name="image67.png"/>
                    <pic:cNvPicPr preferRelativeResize="0"/>
                  </pic:nvPicPr>
                  <pic:blipFill>
                    <a:blip r:embed="rId17"/>
                    <a:srcRect b="0" l="0" r="0" t="0"/>
                    <a:stretch>
                      <a:fillRect/>
                    </a:stretch>
                  </pic:blipFill>
                  <pic:spPr>
                    <a:xfrm>
                      <a:off x="0" y="0"/>
                      <a:ext cx="2390775" cy="1605879"/>
                    </a:xfrm>
                    <a:prstGeom prst="rect"/>
                    <a:ln w="25400">
                      <a:solidFill>
                        <a:srgbClr val="000000"/>
                      </a:solidFill>
                      <a:prstDash val="solid"/>
                    </a:ln>
                  </pic:spPr>
                </pic:pic>
              </a:graphicData>
            </a:graphic>
          </wp:anchor>
        </w:drawing>
      </w:r>
    </w:p>
    <w:p w:rsidR="00000000" w:rsidDel="00000000" w:rsidP="00000000" w:rsidRDefault="00000000" w:rsidRPr="00000000" w14:paraId="00000174">
      <w:pPr>
        <w:contextualSpacing w:val="0"/>
        <w:rPr/>
      </w:pPr>
      <w:r w:rsidDel="00000000" w:rsidR="00000000" w:rsidRPr="00000000">
        <w:rPr>
          <w:rtl w:val="0"/>
        </w:rPr>
      </w:r>
    </w:p>
    <w:p w:rsidR="00000000" w:rsidDel="00000000" w:rsidP="00000000" w:rsidRDefault="00000000" w:rsidRPr="00000000" w14:paraId="00000175">
      <w:pPr>
        <w:pStyle w:val="Heading3"/>
        <w:pBdr>
          <w:top w:color="auto" w:space="0" w:sz="0" w:val="none"/>
          <w:bottom w:color="auto" w:space="0" w:sz="0" w:val="none"/>
          <w:between w:color="auto" w:space="0" w:sz="0" w:val="none"/>
        </w:pBdr>
        <w:shd w:fill="ffffff" w:val="clear"/>
        <w:spacing w:after="140" w:before="300" w:line="240" w:lineRule="auto"/>
        <w:ind w:firstLine="720"/>
        <w:contextualSpacing w:val="0"/>
        <w:rPr/>
      </w:pPr>
      <w:bookmarkStart w:colFirst="0" w:colLast="0" w:name="_7l9096tswfpb" w:id="38"/>
      <w:bookmarkEnd w:id="38"/>
      <w:r w:rsidDel="00000000" w:rsidR="00000000" w:rsidRPr="00000000">
        <w:rPr>
          <w:rtl w:val="0"/>
        </w:rPr>
        <w:t xml:space="preserve">5.3.1 Características técnicas</w:t>
      </w:r>
    </w:p>
    <w:p w:rsidR="00000000" w:rsidDel="00000000" w:rsidP="00000000" w:rsidRDefault="00000000" w:rsidRPr="00000000" w14:paraId="00000176">
      <w:pPr>
        <w:contextualSpacing w:val="0"/>
        <w:rPr/>
      </w:pPr>
      <w:r w:rsidDel="00000000" w:rsidR="00000000" w:rsidRPr="00000000">
        <w:rPr>
          <w:rtl w:val="0"/>
        </w:rPr>
        <w:t xml:space="preserve">- Carga máxima: 130 kg.</w:t>
      </w:r>
    </w:p>
    <w:p w:rsidR="00000000" w:rsidDel="00000000" w:rsidP="00000000" w:rsidRDefault="00000000" w:rsidRPr="00000000" w14:paraId="00000177">
      <w:pPr>
        <w:contextualSpacing w:val="0"/>
        <w:rPr/>
      </w:pPr>
      <w:r w:rsidDel="00000000" w:rsidR="00000000" w:rsidRPr="00000000">
        <w:rPr>
          <w:rtl w:val="0"/>
        </w:rPr>
        <w:t xml:space="preserve">- Carga nominal: 100 kg.</w:t>
      </w:r>
    </w:p>
    <w:p w:rsidR="00000000" w:rsidDel="00000000" w:rsidP="00000000" w:rsidRDefault="00000000" w:rsidRPr="00000000" w14:paraId="00000178">
      <w:pPr>
        <w:contextualSpacing w:val="0"/>
        <w:rPr/>
      </w:pPr>
      <w:r w:rsidDel="00000000" w:rsidR="00000000" w:rsidRPr="00000000">
        <w:rPr>
          <w:rtl w:val="0"/>
        </w:rPr>
        <w:t xml:space="preserve">- Alcance (entre ejes 1 y 6) 2.194 mm.</w:t>
      </w:r>
    </w:p>
    <w:p w:rsidR="00000000" w:rsidDel="00000000" w:rsidP="00000000" w:rsidRDefault="00000000" w:rsidRPr="00000000" w14:paraId="00000179">
      <w:pPr>
        <w:contextualSpacing w:val="0"/>
        <w:rPr/>
      </w:pPr>
      <w:r w:rsidDel="00000000" w:rsidR="00000000" w:rsidRPr="00000000">
        <w:rPr>
          <w:rtl w:val="0"/>
        </w:rPr>
        <w:t xml:space="preserve">- Número de grados de libertad: 6.</w:t>
      </w:r>
    </w:p>
    <w:p w:rsidR="00000000" w:rsidDel="00000000" w:rsidP="00000000" w:rsidRDefault="00000000" w:rsidRPr="00000000" w14:paraId="0000017A">
      <w:pPr>
        <w:contextualSpacing w:val="0"/>
        <w:rPr/>
      </w:pPr>
      <w:r w:rsidDel="00000000" w:rsidR="00000000" w:rsidRPr="00000000">
        <w:rPr>
          <w:rtl w:val="0"/>
        </w:rPr>
        <w:t xml:space="preserve">- Repetibilidad ISO 9283: ± 0,06 mm.</w:t>
      </w:r>
    </w:p>
    <w:p w:rsidR="00000000" w:rsidDel="00000000" w:rsidP="00000000" w:rsidRDefault="00000000" w:rsidRPr="00000000" w14:paraId="0000017B">
      <w:pPr>
        <w:ind w:left="720" w:firstLine="0"/>
        <w:contextualSpacing w:val="0"/>
        <w:rPr/>
      </w:pPr>
      <w:r w:rsidDel="00000000" w:rsidR="00000000" w:rsidRPr="00000000">
        <w:rPr>
          <w:rtl w:val="0"/>
        </w:rPr>
        <w:t xml:space="preserve">- Rango de movimiento: Eje 1 (A) ± 180°. Eje 2 (B) ± 120°. Eje 3 (C) +145°/-140°. Eje 4 (D) ± 270º. Eje 5 (E) ±120°. Eje 6 (F) ± 270°.</w:t>
      </w:r>
    </w:p>
    <w:p w:rsidR="00000000" w:rsidDel="00000000" w:rsidP="00000000" w:rsidRDefault="00000000" w:rsidRPr="00000000" w14:paraId="0000017C">
      <w:pPr>
        <w:contextualSpacing w:val="0"/>
        <w:rPr/>
      </w:pPr>
      <w:r w:rsidDel="00000000" w:rsidR="00000000" w:rsidRPr="00000000">
        <w:rPr>
          <w:rtl w:val="0"/>
        </w:rPr>
        <w:t xml:space="preserve">- Volumen de trabajo: Alcance máximo entre ejes 1 y 5 (R. M) 2.000 mm. </w:t>
      </w:r>
    </w:p>
    <w:p w:rsidR="00000000" w:rsidDel="00000000" w:rsidP="00000000" w:rsidRDefault="00000000" w:rsidRPr="00000000" w14:paraId="0000017D">
      <w:pPr>
        <w:contextualSpacing w:val="0"/>
        <w:rPr/>
      </w:pPr>
      <w:r w:rsidDel="00000000" w:rsidR="00000000" w:rsidRPr="00000000">
        <w:rPr>
          <w:rtl w:val="0"/>
        </w:rPr>
        <w:t xml:space="preserve">- Velocidad máxima del centro de gravedad de la carga: 12,5 m/s.ç</w:t>
      </w:r>
    </w:p>
    <w:p w:rsidR="00000000" w:rsidDel="00000000" w:rsidP="00000000" w:rsidRDefault="00000000" w:rsidRPr="00000000" w14:paraId="0000017E">
      <w:pPr>
        <w:contextualSpacing w:val="0"/>
        <w:rPr/>
      </w:pPr>
      <w:r w:rsidDel="00000000" w:rsidR="00000000" w:rsidRPr="00000000">
        <w:rPr>
          <w:rtl w:val="0"/>
        </w:rPr>
        <w:t xml:space="preserve">- Inercias máximas: Eje 5 30 kg/m2. Eje 6 20 kg/m2.</w:t>
      </w:r>
    </w:p>
    <w:p w:rsidR="00000000" w:rsidDel="00000000" w:rsidP="00000000" w:rsidRDefault="00000000" w:rsidRPr="00000000" w14:paraId="0000017F">
      <w:pPr>
        <w:contextualSpacing w:val="0"/>
        <w:rPr/>
      </w:pPr>
      <w:r w:rsidDel="00000000" w:rsidR="00000000" w:rsidRPr="00000000">
        <w:rPr>
          <w:rtl w:val="0"/>
        </w:rPr>
        <w:t xml:space="preserve">- Peso: 1.000 kg.</w:t>
      </w:r>
    </w:p>
    <w:p w:rsidR="00000000" w:rsidDel="00000000" w:rsidP="00000000" w:rsidRDefault="00000000" w:rsidRPr="00000000" w14:paraId="00000180">
      <w:pPr>
        <w:contextualSpacing w:val="0"/>
        <w:rPr/>
      </w:pPr>
      <w:r w:rsidDel="00000000" w:rsidR="00000000" w:rsidRPr="00000000">
        <w:rPr>
          <w:rtl w:val="0"/>
        </w:rPr>
        <w:t xml:space="preserve">- Frenos: todos los ejes.</w:t>
      </w:r>
    </w:p>
    <w:p w:rsidR="00000000" w:rsidDel="00000000" w:rsidP="00000000" w:rsidRDefault="00000000" w:rsidRPr="00000000" w14:paraId="00000181">
      <w:pPr>
        <w:ind w:left="0" w:firstLine="720"/>
        <w:contextualSpacing w:val="0"/>
        <w:jc w:val="both"/>
        <w:rPr>
          <w:b w:val="1"/>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247650</wp:posOffset>
            </wp:positionH>
            <wp:positionV relativeFrom="paragraph">
              <wp:posOffset>323850</wp:posOffset>
            </wp:positionV>
            <wp:extent cx="5410200" cy="5453063"/>
            <wp:effectExtent b="25400" l="25400" r="25400" t="25400"/>
            <wp:wrapSquare wrapText="bothSides" distB="114300" distT="114300" distL="114300" distR="114300"/>
            <wp:docPr id="38" name="image92.png"/>
            <a:graphic>
              <a:graphicData uri="http://schemas.openxmlformats.org/drawingml/2006/picture">
                <pic:pic>
                  <pic:nvPicPr>
                    <pic:cNvPr id="0" name="image92.png"/>
                    <pic:cNvPicPr preferRelativeResize="0"/>
                  </pic:nvPicPr>
                  <pic:blipFill>
                    <a:blip r:embed="rId18"/>
                    <a:srcRect b="0" l="0" r="0" t="0"/>
                    <a:stretch>
                      <a:fillRect/>
                    </a:stretch>
                  </pic:blipFill>
                  <pic:spPr>
                    <a:xfrm>
                      <a:off x="0" y="0"/>
                      <a:ext cx="5410200" cy="5453063"/>
                    </a:xfrm>
                    <a:prstGeom prst="rect"/>
                    <a:ln w="25400">
                      <a:solidFill>
                        <a:srgbClr val="000000"/>
                      </a:solidFill>
                      <a:prstDash val="solid"/>
                    </a:ln>
                  </pic:spPr>
                </pic:pic>
              </a:graphicData>
            </a:graphic>
          </wp:anchor>
        </w:drawing>
      </w:r>
    </w:p>
    <w:p w:rsidR="00000000" w:rsidDel="00000000" w:rsidP="00000000" w:rsidRDefault="00000000" w:rsidRPr="00000000" w14:paraId="00000182">
      <w:pPr>
        <w:pStyle w:val="Heading2"/>
        <w:ind w:left="0" w:firstLine="720"/>
        <w:contextualSpacing w:val="0"/>
        <w:jc w:val="both"/>
        <w:rPr>
          <w:sz w:val="24"/>
          <w:szCs w:val="24"/>
        </w:rPr>
      </w:pPr>
      <w:bookmarkStart w:colFirst="0" w:colLast="0" w:name="_whwfnn6qhwz8" w:id="39"/>
      <w:bookmarkEnd w:id="39"/>
      <w:r w:rsidDel="00000000" w:rsidR="00000000" w:rsidRPr="00000000">
        <w:rPr>
          <w:rtl w:val="0"/>
        </w:rPr>
        <w:t xml:space="preserve">5.4 Estación de aplicación de antiadherente</w:t>
      </w:r>
      <w:r w:rsidDel="00000000" w:rsidR="00000000" w:rsidRPr="00000000">
        <w:rPr>
          <w:rtl w:val="0"/>
        </w:rPr>
      </w:r>
    </w:p>
    <w:p w:rsidR="00000000" w:rsidDel="00000000" w:rsidP="00000000" w:rsidRDefault="00000000" w:rsidRPr="00000000" w14:paraId="00000183">
      <w:pPr>
        <w:contextualSpacing w:val="0"/>
        <w:rPr/>
      </w:pPr>
      <w:r w:rsidDel="00000000" w:rsidR="00000000" w:rsidRPr="00000000">
        <w:rPr>
          <w:rtl w:val="0"/>
        </w:rPr>
      </w:r>
    </w:p>
    <w:p w:rsidR="00000000" w:rsidDel="00000000" w:rsidP="00000000" w:rsidRDefault="00000000" w:rsidRPr="00000000" w14:paraId="00000184">
      <w:pPr>
        <w:keepNext w:val="0"/>
        <w:keepLines w:val="0"/>
        <w:widowControl w:val="1"/>
        <w:pBdr>
          <w:top w:color="auto" w:space="0" w:sz="0" w:val="none"/>
          <w:left w:space="0" w:sz="0" w:val="nil"/>
          <w:bottom w:color="auto" w:space="0" w:sz="0" w:val="none"/>
          <w:right w:color="auto" w:space="0" w:sz="0" w:val="none"/>
          <w:between w:color="auto" w:space="0" w:sz="0" w:val="none"/>
        </w:pBdr>
        <w:shd w:fill="auto" w:val="clear"/>
        <w:spacing w:after="160" w:before="0" w:line="276" w:lineRule="auto"/>
        <w:ind w:left="0" w:right="0" w:firstLine="0"/>
        <w:contextualSpacing w:val="0"/>
        <w:jc w:val="both"/>
        <w:rPr>
          <w:b w:val="1"/>
          <w:sz w:val="24"/>
          <w:szCs w:val="24"/>
          <w:highlight w:val="white"/>
        </w:rPr>
      </w:pPr>
      <w:r w:rsidDel="00000000" w:rsidR="00000000" w:rsidRPr="00000000">
        <w:rPr>
          <w:b w:val="1"/>
          <w:sz w:val="24"/>
          <w:szCs w:val="24"/>
          <w:highlight w:val="white"/>
          <w:rtl w:val="0"/>
        </w:rPr>
        <w:t xml:space="preserve">Modelo: </w:t>
      </w:r>
      <w:r w:rsidDel="00000000" w:rsidR="00000000" w:rsidRPr="00000000">
        <w:rPr>
          <w:b w:val="1"/>
          <w:sz w:val="24"/>
          <w:szCs w:val="24"/>
          <w:highlight w:val="white"/>
          <w:rtl w:val="0"/>
        </w:rPr>
        <w:t xml:space="preserve">Paint Mate 200</w:t>
      </w:r>
      <w:r w:rsidDel="00000000" w:rsidR="00000000" w:rsidRPr="00000000">
        <w:rPr>
          <w:b w:val="1"/>
          <w:sz w:val="24"/>
          <w:szCs w:val="24"/>
          <w:highlight w:val="white"/>
          <w:rtl w:val="0"/>
        </w:rPr>
        <w:t xml:space="preserve">i</w:t>
      </w:r>
      <w:r w:rsidDel="00000000" w:rsidR="00000000" w:rsidRPr="00000000">
        <w:rPr>
          <w:b w:val="1"/>
          <w:sz w:val="24"/>
          <w:szCs w:val="24"/>
          <w:highlight w:val="white"/>
          <w:rtl w:val="0"/>
        </w:rPr>
        <w:t xml:space="preserve">A de la empresa FANUC</w:t>
      </w:r>
    </w:p>
    <w:p w:rsidR="00000000" w:rsidDel="00000000" w:rsidP="00000000" w:rsidRDefault="00000000" w:rsidRPr="00000000" w14:paraId="00000185">
      <w:pPr>
        <w:pStyle w:val="Heading3"/>
        <w:pBdr>
          <w:top w:color="auto" w:space="0" w:sz="0" w:val="none"/>
          <w:bottom w:color="auto" w:space="0" w:sz="0" w:val="none"/>
          <w:right w:color="auto" w:space="0" w:sz="0" w:val="none"/>
          <w:between w:color="auto" w:space="0" w:sz="0" w:val="none"/>
        </w:pBdr>
        <w:spacing w:after="160" w:lineRule="auto"/>
        <w:ind w:firstLine="720"/>
        <w:contextualSpacing w:val="0"/>
        <w:jc w:val="both"/>
        <w:rPr/>
      </w:pPr>
      <w:bookmarkStart w:colFirst="0" w:colLast="0" w:name="_gxlol8fjz4o9" w:id="40"/>
      <w:bookmarkEnd w:id="40"/>
      <w:r w:rsidDel="00000000" w:rsidR="00000000" w:rsidRPr="00000000">
        <w:rPr>
          <w:rtl w:val="0"/>
        </w:rPr>
        <w:t xml:space="preserve">5.4.1 </w:t>
      </w:r>
      <w:r w:rsidDel="00000000" w:rsidR="00000000" w:rsidRPr="00000000">
        <w:rPr>
          <w:rtl w:val="0"/>
        </w:rPr>
        <w:t xml:space="preserve">Descripción</w:t>
      </w:r>
    </w:p>
    <w:p w:rsidR="00000000" w:rsidDel="00000000" w:rsidP="00000000" w:rsidRDefault="00000000" w:rsidRPr="00000000" w14:paraId="00000186">
      <w:pPr>
        <w:contextualSpacing w:val="0"/>
        <w:rPr/>
      </w:pPr>
      <w:r w:rsidDel="00000000" w:rsidR="00000000" w:rsidRPr="00000000">
        <w:rPr>
          <w:rtl w:val="0"/>
        </w:rPr>
        <w:t xml:space="preserve">Este robot de pintura de movimientos rápidos. La gran versatilidad que ofrecen sus seis ejes aplicaciones de pintura.</w:t>
      </w:r>
    </w:p>
    <w:p w:rsidR="00000000" w:rsidDel="00000000" w:rsidP="00000000" w:rsidRDefault="00000000" w:rsidRPr="00000000" w14:paraId="00000187">
      <w:pPr>
        <w:contextualSpacing w:val="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1838325</wp:posOffset>
            </wp:positionH>
            <wp:positionV relativeFrom="paragraph">
              <wp:posOffset>114300</wp:posOffset>
            </wp:positionV>
            <wp:extent cx="1996690" cy="2557463"/>
            <wp:effectExtent b="25400" l="25400" r="25400" t="25400"/>
            <wp:wrapTopAndBottom distB="114300" distT="114300"/>
            <wp:docPr id="52" name="image106.png"/>
            <a:graphic>
              <a:graphicData uri="http://schemas.openxmlformats.org/drawingml/2006/picture">
                <pic:pic>
                  <pic:nvPicPr>
                    <pic:cNvPr id="0" name="image106.png"/>
                    <pic:cNvPicPr preferRelativeResize="0"/>
                  </pic:nvPicPr>
                  <pic:blipFill>
                    <a:blip r:embed="rId19"/>
                    <a:srcRect b="0" l="0" r="0" t="0"/>
                    <a:stretch>
                      <a:fillRect/>
                    </a:stretch>
                  </pic:blipFill>
                  <pic:spPr>
                    <a:xfrm>
                      <a:off x="0" y="0"/>
                      <a:ext cx="1996690" cy="2557463"/>
                    </a:xfrm>
                    <a:prstGeom prst="rect"/>
                    <a:ln w="25400">
                      <a:solidFill>
                        <a:srgbClr val="000000"/>
                      </a:solidFill>
                      <a:prstDash val="solid"/>
                    </a:ln>
                  </pic:spPr>
                </pic:pic>
              </a:graphicData>
            </a:graphic>
          </wp:anchor>
        </w:drawing>
      </w:r>
    </w:p>
    <w:p w:rsidR="00000000" w:rsidDel="00000000" w:rsidP="00000000" w:rsidRDefault="00000000" w:rsidRPr="00000000" w14:paraId="00000188">
      <w:pPr>
        <w:pStyle w:val="Heading3"/>
        <w:pBdr>
          <w:top w:color="auto" w:space="0" w:sz="0" w:val="none"/>
          <w:bottom w:color="auto" w:space="0" w:sz="0" w:val="none"/>
          <w:between w:color="auto" w:space="0" w:sz="0" w:val="none"/>
        </w:pBdr>
        <w:spacing w:after="160" w:lineRule="auto"/>
        <w:contextualSpacing w:val="0"/>
        <w:rPr/>
      </w:pPr>
      <w:bookmarkStart w:colFirst="0" w:colLast="0" w:name="_6bvxbr9niu5s" w:id="41"/>
      <w:bookmarkEnd w:id="41"/>
      <w:r w:rsidDel="00000000" w:rsidR="00000000" w:rsidRPr="00000000">
        <w:rPr>
          <w:rtl w:val="0"/>
        </w:rPr>
        <w:t xml:space="preserve">5.4.2 Características</w:t>
      </w:r>
      <w:r w:rsidDel="00000000" w:rsidR="00000000" w:rsidRPr="00000000">
        <w:drawing>
          <wp:anchor allowOverlap="1" behindDoc="0" distB="114300" distT="114300" distL="114300" distR="114300" hidden="0" layoutInCell="1" locked="0" relativeHeight="0" simplePos="0">
            <wp:simplePos x="0" y="0"/>
            <wp:positionH relativeFrom="margin">
              <wp:posOffset>457200</wp:posOffset>
            </wp:positionH>
            <wp:positionV relativeFrom="paragraph">
              <wp:posOffset>333375</wp:posOffset>
            </wp:positionV>
            <wp:extent cx="4986338" cy="4010025"/>
            <wp:effectExtent b="25400" l="25400" r="25400" t="25400"/>
            <wp:wrapSquare wrapText="bothSides" distB="114300" distT="114300" distL="114300" distR="114300"/>
            <wp:docPr id="21" name="image74.png"/>
            <a:graphic>
              <a:graphicData uri="http://schemas.openxmlformats.org/drawingml/2006/picture">
                <pic:pic>
                  <pic:nvPicPr>
                    <pic:cNvPr id="0" name="image74.png"/>
                    <pic:cNvPicPr preferRelativeResize="0"/>
                  </pic:nvPicPr>
                  <pic:blipFill>
                    <a:blip r:embed="rId20"/>
                    <a:srcRect b="0" l="0" r="0" t="0"/>
                    <a:stretch>
                      <a:fillRect/>
                    </a:stretch>
                  </pic:blipFill>
                  <pic:spPr>
                    <a:xfrm>
                      <a:off x="0" y="0"/>
                      <a:ext cx="4986338" cy="4010025"/>
                    </a:xfrm>
                    <a:prstGeom prst="rect"/>
                    <a:ln w="25400">
                      <a:solidFill>
                        <a:srgbClr val="000000"/>
                      </a:solidFill>
                      <a:prstDash val="solid"/>
                    </a:ln>
                  </pic:spPr>
                </pic:pic>
              </a:graphicData>
            </a:graphic>
          </wp:anchor>
        </w:drawing>
      </w:r>
    </w:p>
    <w:p w:rsidR="00000000" w:rsidDel="00000000" w:rsidP="00000000" w:rsidRDefault="00000000" w:rsidRPr="00000000" w14:paraId="00000189">
      <w:pPr>
        <w:contextualSpacing w:val="0"/>
        <w:rPr/>
      </w:pPr>
      <w:r w:rsidDel="00000000" w:rsidR="00000000" w:rsidRPr="00000000">
        <w:rPr>
          <w:rtl w:val="0"/>
        </w:rPr>
      </w:r>
    </w:p>
    <w:p w:rsidR="00000000" w:rsidDel="00000000" w:rsidP="00000000" w:rsidRDefault="00000000" w:rsidRPr="00000000" w14:paraId="0000018A">
      <w:pPr>
        <w:contextualSpacing w:val="0"/>
        <w:rPr/>
      </w:pPr>
      <w:r w:rsidDel="00000000" w:rsidR="00000000" w:rsidRPr="00000000">
        <w:rPr>
          <w:rtl w:val="0"/>
        </w:rPr>
      </w:r>
    </w:p>
    <w:p w:rsidR="00000000" w:rsidDel="00000000" w:rsidP="00000000" w:rsidRDefault="00000000" w:rsidRPr="00000000" w14:paraId="0000018B">
      <w:pPr>
        <w:contextualSpacing w:val="0"/>
        <w:rPr/>
      </w:pPr>
      <w:r w:rsidDel="00000000" w:rsidR="00000000" w:rsidRPr="00000000">
        <w:rPr>
          <w:rtl w:val="0"/>
        </w:rPr>
      </w:r>
    </w:p>
    <w:p w:rsidR="00000000" w:rsidDel="00000000" w:rsidP="00000000" w:rsidRDefault="00000000" w:rsidRPr="00000000" w14:paraId="0000018C">
      <w:pPr>
        <w:contextualSpacing w:val="0"/>
        <w:rPr/>
      </w:pPr>
      <w:r w:rsidDel="00000000" w:rsidR="00000000" w:rsidRPr="00000000">
        <w:rPr>
          <w:rtl w:val="0"/>
        </w:rPr>
      </w:r>
    </w:p>
    <w:p w:rsidR="00000000" w:rsidDel="00000000" w:rsidP="00000000" w:rsidRDefault="00000000" w:rsidRPr="00000000" w14:paraId="0000018D">
      <w:pPr>
        <w:contextualSpacing w:val="0"/>
        <w:rPr/>
      </w:pPr>
      <w:r w:rsidDel="00000000" w:rsidR="00000000" w:rsidRPr="00000000">
        <w:rPr>
          <w:rtl w:val="0"/>
        </w:rPr>
      </w:r>
    </w:p>
    <w:p w:rsidR="00000000" w:rsidDel="00000000" w:rsidP="00000000" w:rsidRDefault="00000000" w:rsidRPr="00000000" w14:paraId="0000018E">
      <w:pPr>
        <w:contextualSpacing w:val="0"/>
        <w:rPr/>
      </w:pPr>
      <w:r w:rsidDel="00000000" w:rsidR="00000000" w:rsidRPr="00000000">
        <w:rPr>
          <w:rtl w:val="0"/>
        </w:rPr>
      </w:r>
    </w:p>
    <w:p w:rsidR="00000000" w:rsidDel="00000000" w:rsidP="00000000" w:rsidRDefault="00000000" w:rsidRPr="00000000" w14:paraId="0000018F">
      <w:pPr>
        <w:contextualSpacing w:val="0"/>
        <w:rPr/>
      </w:pPr>
      <w:r w:rsidDel="00000000" w:rsidR="00000000" w:rsidRPr="00000000">
        <w:rPr>
          <w:rtl w:val="0"/>
        </w:rPr>
      </w:r>
    </w:p>
    <w:p w:rsidR="00000000" w:rsidDel="00000000" w:rsidP="00000000" w:rsidRDefault="00000000" w:rsidRPr="00000000" w14:paraId="00000190">
      <w:pPr>
        <w:contextualSpacing w:val="0"/>
        <w:rPr/>
      </w:pPr>
      <w:r w:rsidDel="00000000" w:rsidR="00000000" w:rsidRPr="00000000">
        <w:rPr>
          <w:rtl w:val="0"/>
        </w:rPr>
      </w:r>
    </w:p>
    <w:p w:rsidR="00000000" w:rsidDel="00000000" w:rsidP="00000000" w:rsidRDefault="00000000" w:rsidRPr="00000000" w14:paraId="00000191">
      <w:pPr>
        <w:contextualSpacing w:val="0"/>
        <w:rPr/>
      </w:pPr>
      <w:r w:rsidDel="00000000" w:rsidR="00000000" w:rsidRPr="00000000">
        <w:rPr>
          <w:rtl w:val="0"/>
        </w:rPr>
      </w:r>
    </w:p>
    <w:p w:rsidR="00000000" w:rsidDel="00000000" w:rsidP="00000000" w:rsidRDefault="00000000" w:rsidRPr="00000000" w14:paraId="00000192">
      <w:pPr>
        <w:contextualSpacing w:val="0"/>
        <w:rPr/>
      </w:pPr>
      <w:r w:rsidDel="00000000" w:rsidR="00000000" w:rsidRPr="00000000">
        <w:rPr>
          <w:rtl w:val="0"/>
        </w:rPr>
      </w:r>
    </w:p>
    <w:p w:rsidR="00000000" w:rsidDel="00000000" w:rsidP="00000000" w:rsidRDefault="00000000" w:rsidRPr="00000000" w14:paraId="00000193">
      <w:pPr>
        <w:contextualSpacing w:val="0"/>
        <w:rPr/>
      </w:pPr>
      <w:r w:rsidDel="00000000" w:rsidR="00000000" w:rsidRPr="00000000">
        <w:rPr>
          <w:rtl w:val="0"/>
        </w:rPr>
      </w:r>
    </w:p>
    <w:p w:rsidR="00000000" w:rsidDel="00000000" w:rsidP="00000000" w:rsidRDefault="00000000" w:rsidRPr="00000000" w14:paraId="00000194">
      <w:pPr>
        <w:contextualSpacing w:val="0"/>
        <w:rPr/>
      </w:pPr>
      <w:r w:rsidDel="00000000" w:rsidR="00000000" w:rsidRPr="00000000">
        <w:rPr>
          <w:rtl w:val="0"/>
        </w:rPr>
      </w:r>
    </w:p>
    <w:p w:rsidR="00000000" w:rsidDel="00000000" w:rsidP="00000000" w:rsidRDefault="00000000" w:rsidRPr="00000000" w14:paraId="00000195">
      <w:pPr>
        <w:contextualSpacing w:val="0"/>
        <w:rPr/>
      </w:pPr>
      <w:r w:rsidDel="00000000" w:rsidR="00000000" w:rsidRPr="00000000">
        <w:rPr>
          <w:rtl w:val="0"/>
        </w:rPr>
      </w:r>
    </w:p>
    <w:p w:rsidR="00000000" w:rsidDel="00000000" w:rsidP="00000000" w:rsidRDefault="00000000" w:rsidRPr="00000000" w14:paraId="00000196">
      <w:pPr>
        <w:contextualSpacing w:val="0"/>
        <w:rPr/>
      </w:pPr>
      <w:r w:rsidDel="00000000" w:rsidR="00000000" w:rsidRPr="00000000">
        <w:rPr>
          <w:rtl w:val="0"/>
        </w:rPr>
      </w:r>
    </w:p>
    <w:p w:rsidR="00000000" w:rsidDel="00000000" w:rsidP="00000000" w:rsidRDefault="00000000" w:rsidRPr="00000000" w14:paraId="00000197">
      <w:pPr>
        <w:ind w:firstLine="720"/>
        <w:contextualSpacing w:val="0"/>
        <w:jc w:val="both"/>
        <w:rPr>
          <w:b w:val="1"/>
          <w:sz w:val="24"/>
          <w:szCs w:val="24"/>
        </w:rPr>
      </w:pPr>
      <w:r w:rsidDel="00000000" w:rsidR="00000000" w:rsidRPr="00000000">
        <w:rPr>
          <w:rtl w:val="0"/>
        </w:rPr>
      </w:r>
    </w:p>
    <w:p w:rsidR="00000000" w:rsidDel="00000000" w:rsidP="00000000" w:rsidRDefault="00000000" w:rsidRPr="00000000" w14:paraId="00000198">
      <w:pPr>
        <w:ind w:firstLine="720"/>
        <w:contextualSpacing w:val="0"/>
        <w:jc w:val="both"/>
        <w:rPr>
          <w:b w:val="1"/>
          <w:sz w:val="24"/>
          <w:szCs w:val="24"/>
        </w:rPr>
      </w:pPr>
      <w:r w:rsidDel="00000000" w:rsidR="00000000" w:rsidRPr="00000000">
        <w:rPr>
          <w:rtl w:val="0"/>
        </w:rPr>
      </w:r>
    </w:p>
    <w:p w:rsidR="00000000" w:rsidDel="00000000" w:rsidP="00000000" w:rsidRDefault="00000000" w:rsidRPr="00000000" w14:paraId="00000199">
      <w:pPr>
        <w:ind w:firstLine="720"/>
        <w:contextualSpacing w:val="0"/>
        <w:jc w:val="both"/>
        <w:rPr>
          <w:b w:val="1"/>
          <w:sz w:val="24"/>
          <w:szCs w:val="24"/>
        </w:rPr>
      </w:pPr>
      <w:r w:rsidDel="00000000" w:rsidR="00000000" w:rsidRPr="00000000">
        <w:rPr>
          <w:rtl w:val="0"/>
        </w:rPr>
      </w:r>
    </w:p>
    <w:p w:rsidR="00000000" w:rsidDel="00000000" w:rsidP="00000000" w:rsidRDefault="00000000" w:rsidRPr="00000000" w14:paraId="0000019A">
      <w:pPr>
        <w:pStyle w:val="Heading2"/>
        <w:contextualSpacing w:val="0"/>
        <w:jc w:val="both"/>
        <w:rPr/>
      </w:pPr>
      <w:bookmarkStart w:colFirst="0" w:colLast="0" w:name="_z8aci1w9f8sr" w:id="42"/>
      <w:bookmarkEnd w:id="42"/>
      <w:r w:rsidDel="00000000" w:rsidR="00000000" w:rsidRPr="00000000">
        <w:rPr>
          <w:rtl w:val="0"/>
        </w:rPr>
        <w:t xml:space="preserve">5.5 Estación de pintado</w:t>
      </w:r>
    </w:p>
    <w:p w:rsidR="00000000" w:rsidDel="00000000" w:rsidP="00000000" w:rsidRDefault="00000000" w:rsidRPr="00000000" w14:paraId="0000019B">
      <w:pPr>
        <w:contextualSpacing w:val="0"/>
        <w:rPr/>
      </w:pPr>
      <w:r w:rsidDel="00000000" w:rsidR="00000000" w:rsidRPr="00000000">
        <w:rPr>
          <w:rtl w:val="0"/>
        </w:rPr>
      </w:r>
    </w:p>
    <w:p w:rsidR="00000000" w:rsidDel="00000000" w:rsidP="00000000" w:rsidRDefault="00000000" w:rsidRPr="00000000" w14:paraId="0000019C">
      <w:pPr>
        <w:contextualSpacing w:val="0"/>
        <w:rPr/>
      </w:pPr>
      <w:r w:rsidDel="00000000" w:rsidR="00000000" w:rsidRPr="00000000">
        <w:rPr>
          <w:rtl w:val="0"/>
        </w:rPr>
        <w:t xml:space="preserve">La estación de pintado no requiere de mucha más maquinaria que la necesaria para mover los productos de la cinta a la propia estación. Ya que esta se compone de una pistola de pintado fija y una base rotativa para asegurar que todos los ángulos son pintados.</w:t>
      </w:r>
    </w:p>
    <w:p w:rsidR="00000000" w:rsidDel="00000000" w:rsidP="00000000" w:rsidRDefault="00000000" w:rsidRPr="00000000" w14:paraId="0000019D">
      <w:pPr>
        <w:contextualSpacing w:val="0"/>
        <w:rPr/>
      </w:pPr>
      <w:r w:rsidDel="00000000" w:rsidR="00000000" w:rsidRPr="00000000">
        <w:rPr>
          <w:rtl w:val="0"/>
        </w:rPr>
      </w:r>
    </w:p>
    <w:p w:rsidR="00000000" w:rsidDel="00000000" w:rsidP="00000000" w:rsidRDefault="00000000" w:rsidRPr="00000000" w14:paraId="0000019E">
      <w:pPr>
        <w:contextualSpacing w:val="0"/>
        <w:rPr/>
      </w:pPr>
      <w:r w:rsidDel="00000000" w:rsidR="00000000" w:rsidRPr="00000000">
        <w:rPr>
          <w:rtl w:val="0"/>
        </w:rPr>
        <w:t xml:space="preserve">La pistola encargada de esto será la pistola automática RIES ACN.04</w:t>
      </w:r>
    </w:p>
    <w:p w:rsidR="00000000" w:rsidDel="00000000" w:rsidP="00000000" w:rsidRDefault="00000000" w:rsidRPr="00000000" w14:paraId="0000019F">
      <w:pPr>
        <w:contextualSpacing w:val="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1114425</wp:posOffset>
            </wp:positionH>
            <wp:positionV relativeFrom="paragraph">
              <wp:posOffset>142875</wp:posOffset>
            </wp:positionV>
            <wp:extent cx="3443288" cy="2586835"/>
            <wp:effectExtent b="25400" l="25400" r="25400" t="25400"/>
            <wp:wrapSquare wrapText="bothSides" distB="114300" distT="114300" distL="114300" distR="114300"/>
            <wp:docPr id="41" name="image95.png"/>
            <a:graphic>
              <a:graphicData uri="http://schemas.openxmlformats.org/drawingml/2006/picture">
                <pic:pic>
                  <pic:nvPicPr>
                    <pic:cNvPr id="0" name="image95.png"/>
                    <pic:cNvPicPr preferRelativeResize="0"/>
                  </pic:nvPicPr>
                  <pic:blipFill>
                    <a:blip r:embed="rId21"/>
                    <a:srcRect b="0" l="0" r="0" t="0"/>
                    <a:stretch>
                      <a:fillRect/>
                    </a:stretch>
                  </pic:blipFill>
                  <pic:spPr>
                    <a:xfrm>
                      <a:off x="0" y="0"/>
                      <a:ext cx="3443288" cy="2586835"/>
                    </a:xfrm>
                    <a:prstGeom prst="rect"/>
                    <a:ln w="25400">
                      <a:solidFill>
                        <a:srgbClr val="000000"/>
                      </a:solidFill>
                      <a:prstDash val="solid"/>
                    </a:ln>
                  </pic:spPr>
                </pic:pic>
              </a:graphicData>
            </a:graphic>
          </wp:anchor>
        </w:drawing>
      </w:r>
    </w:p>
    <w:p w:rsidR="00000000" w:rsidDel="00000000" w:rsidP="00000000" w:rsidRDefault="00000000" w:rsidRPr="00000000" w14:paraId="000001A0">
      <w:pPr>
        <w:contextualSpacing w:val="0"/>
        <w:rPr/>
      </w:pPr>
      <w:r w:rsidDel="00000000" w:rsidR="00000000" w:rsidRPr="00000000">
        <w:rPr>
          <w:rtl w:val="0"/>
        </w:rPr>
      </w:r>
    </w:p>
    <w:p w:rsidR="00000000" w:rsidDel="00000000" w:rsidP="00000000" w:rsidRDefault="00000000" w:rsidRPr="00000000" w14:paraId="000001A1">
      <w:pPr>
        <w:contextualSpacing w:val="0"/>
        <w:rPr/>
      </w:pPr>
      <w:r w:rsidDel="00000000" w:rsidR="00000000" w:rsidRPr="00000000">
        <w:rPr>
          <w:rtl w:val="0"/>
        </w:rPr>
      </w:r>
    </w:p>
    <w:p w:rsidR="00000000" w:rsidDel="00000000" w:rsidP="00000000" w:rsidRDefault="00000000" w:rsidRPr="00000000" w14:paraId="000001A2">
      <w:pPr>
        <w:contextualSpacing w:val="0"/>
        <w:rPr/>
      </w:pPr>
      <w:r w:rsidDel="00000000" w:rsidR="00000000" w:rsidRPr="00000000">
        <w:rPr>
          <w:rtl w:val="0"/>
        </w:rPr>
      </w:r>
    </w:p>
    <w:p w:rsidR="00000000" w:rsidDel="00000000" w:rsidP="00000000" w:rsidRDefault="00000000" w:rsidRPr="00000000" w14:paraId="000001A3">
      <w:pPr>
        <w:contextualSpacing w:val="0"/>
        <w:rPr/>
      </w:pPr>
      <w:r w:rsidDel="00000000" w:rsidR="00000000" w:rsidRPr="00000000">
        <w:rPr>
          <w:rtl w:val="0"/>
        </w:rPr>
      </w:r>
    </w:p>
    <w:p w:rsidR="00000000" w:rsidDel="00000000" w:rsidP="00000000" w:rsidRDefault="00000000" w:rsidRPr="00000000" w14:paraId="000001A4">
      <w:pPr>
        <w:contextualSpacing w:val="0"/>
        <w:rPr/>
      </w:pPr>
      <w:r w:rsidDel="00000000" w:rsidR="00000000" w:rsidRPr="00000000">
        <w:rPr>
          <w:rtl w:val="0"/>
        </w:rPr>
      </w:r>
    </w:p>
    <w:p w:rsidR="00000000" w:rsidDel="00000000" w:rsidP="00000000" w:rsidRDefault="00000000" w:rsidRPr="00000000" w14:paraId="000001A5">
      <w:pPr>
        <w:contextualSpacing w:val="0"/>
        <w:rPr/>
      </w:pPr>
      <w:r w:rsidDel="00000000" w:rsidR="00000000" w:rsidRPr="00000000">
        <w:rPr>
          <w:rtl w:val="0"/>
        </w:rPr>
      </w:r>
    </w:p>
    <w:p w:rsidR="00000000" w:rsidDel="00000000" w:rsidP="00000000" w:rsidRDefault="00000000" w:rsidRPr="00000000" w14:paraId="000001A6">
      <w:pPr>
        <w:contextualSpacing w:val="0"/>
        <w:rPr/>
      </w:pPr>
      <w:r w:rsidDel="00000000" w:rsidR="00000000" w:rsidRPr="00000000">
        <w:rPr>
          <w:rtl w:val="0"/>
        </w:rPr>
      </w:r>
    </w:p>
    <w:p w:rsidR="00000000" w:rsidDel="00000000" w:rsidP="00000000" w:rsidRDefault="00000000" w:rsidRPr="00000000" w14:paraId="000001A7">
      <w:pPr>
        <w:contextualSpacing w:val="0"/>
        <w:rPr/>
      </w:pPr>
      <w:r w:rsidDel="00000000" w:rsidR="00000000" w:rsidRPr="00000000">
        <w:rPr>
          <w:rtl w:val="0"/>
        </w:rPr>
      </w:r>
    </w:p>
    <w:p w:rsidR="00000000" w:rsidDel="00000000" w:rsidP="00000000" w:rsidRDefault="00000000" w:rsidRPr="00000000" w14:paraId="000001A8">
      <w:pPr>
        <w:contextualSpacing w:val="0"/>
        <w:rPr/>
      </w:pPr>
      <w:r w:rsidDel="00000000" w:rsidR="00000000" w:rsidRPr="00000000">
        <w:rPr>
          <w:rtl w:val="0"/>
        </w:rPr>
      </w:r>
    </w:p>
    <w:p w:rsidR="00000000" w:rsidDel="00000000" w:rsidP="00000000" w:rsidRDefault="00000000" w:rsidRPr="00000000" w14:paraId="000001A9">
      <w:pPr>
        <w:contextualSpacing w:val="0"/>
        <w:rPr/>
      </w:pPr>
      <w:r w:rsidDel="00000000" w:rsidR="00000000" w:rsidRPr="00000000">
        <w:rPr>
          <w:rtl w:val="0"/>
        </w:rPr>
      </w:r>
    </w:p>
    <w:p w:rsidR="00000000" w:rsidDel="00000000" w:rsidP="00000000" w:rsidRDefault="00000000" w:rsidRPr="00000000" w14:paraId="000001AA">
      <w:pPr>
        <w:contextualSpacing w:val="0"/>
        <w:rPr/>
      </w:pPr>
      <w:r w:rsidDel="00000000" w:rsidR="00000000" w:rsidRPr="00000000">
        <w:rPr>
          <w:rtl w:val="0"/>
        </w:rPr>
      </w:r>
    </w:p>
    <w:p w:rsidR="00000000" w:rsidDel="00000000" w:rsidP="00000000" w:rsidRDefault="00000000" w:rsidRPr="00000000" w14:paraId="000001AB">
      <w:pPr>
        <w:contextualSpacing w:val="0"/>
        <w:rPr/>
      </w:pPr>
      <w:r w:rsidDel="00000000" w:rsidR="00000000" w:rsidRPr="00000000">
        <w:rPr>
          <w:rtl w:val="0"/>
        </w:rPr>
      </w:r>
    </w:p>
    <w:p w:rsidR="00000000" w:rsidDel="00000000" w:rsidP="00000000" w:rsidRDefault="00000000" w:rsidRPr="00000000" w14:paraId="000001AC">
      <w:pPr>
        <w:contextualSpacing w:val="0"/>
        <w:rPr/>
      </w:pPr>
      <w:r w:rsidDel="00000000" w:rsidR="00000000" w:rsidRPr="00000000">
        <w:rPr>
          <w:rtl w:val="0"/>
        </w:rPr>
      </w:r>
    </w:p>
    <w:p w:rsidR="00000000" w:rsidDel="00000000" w:rsidP="00000000" w:rsidRDefault="00000000" w:rsidRPr="00000000" w14:paraId="000001AD">
      <w:pPr>
        <w:contextualSpacing w:val="0"/>
        <w:rPr/>
      </w:pPr>
      <w:r w:rsidDel="00000000" w:rsidR="00000000" w:rsidRPr="00000000">
        <w:rPr>
          <w:rtl w:val="0"/>
        </w:rPr>
      </w:r>
    </w:p>
    <w:p w:rsidR="00000000" w:rsidDel="00000000" w:rsidP="00000000" w:rsidRDefault="00000000" w:rsidRPr="00000000" w14:paraId="000001AE">
      <w:pPr>
        <w:pStyle w:val="Heading2"/>
        <w:ind w:firstLine="720"/>
        <w:contextualSpacing w:val="0"/>
        <w:jc w:val="both"/>
        <w:rPr/>
      </w:pPr>
      <w:bookmarkStart w:colFirst="0" w:colLast="0" w:name="_233s299qaigm" w:id="43"/>
      <w:bookmarkEnd w:id="43"/>
      <w:r w:rsidDel="00000000" w:rsidR="00000000" w:rsidRPr="00000000">
        <w:rPr>
          <w:rtl w:val="0"/>
        </w:rPr>
        <w:t xml:space="preserve">5.6 Estación de pulido con arena</w:t>
      </w:r>
    </w:p>
    <w:p w:rsidR="00000000" w:rsidDel="00000000" w:rsidP="00000000" w:rsidRDefault="00000000" w:rsidRPr="00000000" w14:paraId="000001AF">
      <w:pPr>
        <w:ind w:firstLine="720"/>
        <w:contextualSpacing w:val="0"/>
        <w:jc w:val="both"/>
        <w:rPr>
          <w:b w:val="1"/>
        </w:rPr>
      </w:pPr>
      <w:r w:rsidDel="00000000" w:rsidR="00000000" w:rsidRPr="00000000">
        <w:rPr>
          <w:rtl w:val="0"/>
        </w:rPr>
      </w:r>
    </w:p>
    <w:p w:rsidR="00000000" w:rsidDel="00000000" w:rsidP="00000000" w:rsidRDefault="00000000" w:rsidRPr="00000000" w14:paraId="000001B0">
      <w:pPr>
        <w:contextualSpacing w:val="0"/>
        <w:rPr/>
      </w:pPr>
      <w:r w:rsidDel="00000000" w:rsidR="00000000" w:rsidRPr="00000000">
        <w:rPr>
          <w:rtl w:val="0"/>
        </w:rPr>
        <w:t xml:space="preserve">Máquina de chorro de arena de la empresa </w:t>
      </w:r>
      <w:hyperlink r:id="rId22">
        <w:r w:rsidDel="00000000" w:rsidR="00000000" w:rsidRPr="00000000">
          <w:rPr>
            <w:rtl w:val="0"/>
          </w:rPr>
          <w:t xml:space="preserve">Hangzhou Feifu Import and Export Co., Lt</w:t>
        </w:r>
      </w:hyperlink>
      <w:r w:rsidDel="00000000" w:rsidR="00000000" w:rsidRPr="00000000">
        <w:rPr>
          <w:rtl w:val="0"/>
        </w:rPr>
        <w:t xml:space="preserve">d.</w:t>
      </w:r>
    </w:p>
    <w:p w:rsidR="00000000" w:rsidDel="00000000" w:rsidP="00000000" w:rsidRDefault="00000000" w:rsidRPr="00000000" w14:paraId="000001B1">
      <w:pPr>
        <w:ind w:firstLine="720"/>
        <w:contextualSpacing w:val="0"/>
        <w:jc w:val="center"/>
        <w:rPr>
          <w:b w:val="1"/>
          <w:sz w:val="20"/>
          <w:szCs w:val="2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638175</wp:posOffset>
            </wp:positionH>
            <wp:positionV relativeFrom="paragraph">
              <wp:posOffset>114300</wp:posOffset>
            </wp:positionV>
            <wp:extent cx="4857750" cy="2967038"/>
            <wp:effectExtent b="25400" l="25400" r="25400" t="25400"/>
            <wp:wrapSquare wrapText="bothSides" distB="114300" distT="114300" distL="114300" distR="114300"/>
            <wp:docPr id="11" name="image62.png"/>
            <a:graphic>
              <a:graphicData uri="http://schemas.openxmlformats.org/drawingml/2006/picture">
                <pic:pic>
                  <pic:nvPicPr>
                    <pic:cNvPr id="0" name="image62.png"/>
                    <pic:cNvPicPr preferRelativeResize="0"/>
                  </pic:nvPicPr>
                  <pic:blipFill>
                    <a:blip r:embed="rId23"/>
                    <a:srcRect b="0" l="0" r="0" t="0"/>
                    <a:stretch>
                      <a:fillRect/>
                    </a:stretch>
                  </pic:blipFill>
                  <pic:spPr>
                    <a:xfrm>
                      <a:off x="0" y="0"/>
                      <a:ext cx="4857750" cy="2967038"/>
                    </a:xfrm>
                    <a:prstGeom prst="rect"/>
                    <a:ln w="25400">
                      <a:solidFill>
                        <a:srgbClr val="000000"/>
                      </a:solidFill>
                      <a:prstDash val="solid"/>
                    </a:ln>
                  </pic:spPr>
                </pic:pic>
              </a:graphicData>
            </a:graphic>
          </wp:anchor>
        </w:drawing>
      </w:r>
    </w:p>
    <w:p w:rsidR="00000000" w:rsidDel="00000000" w:rsidP="00000000" w:rsidRDefault="00000000" w:rsidRPr="00000000" w14:paraId="000001B2">
      <w:pPr>
        <w:pStyle w:val="Heading3"/>
        <w:ind w:left="0" w:firstLine="720"/>
        <w:contextualSpacing w:val="0"/>
        <w:jc w:val="left"/>
        <w:rPr/>
      </w:pPr>
      <w:bookmarkStart w:colFirst="0" w:colLast="0" w:name="_s2rhel14rpho" w:id="44"/>
      <w:bookmarkEnd w:id="44"/>
      <w:r w:rsidDel="00000000" w:rsidR="00000000" w:rsidRPr="00000000">
        <w:rPr>
          <w:rtl w:val="0"/>
        </w:rPr>
        <w:t xml:space="preserve">5.6.1 Detalles producto</w:t>
      </w:r>
    </w:p>
    <w:p w:rsidR="00000000" w:rsidDel="00000000" w:rsidP="00000000" w:rsidRDefault="00000000" w:rsidRPr="00000000" w14:paraId="000001B3">
      <w:pPr>
        <w:ind w:firstLine="720"/>
        <w:contextualSpacing w:val="0"/>
        <w:jc w:val="both"/>
        <w:rPr>
          <w:b w:val="1"/>
          <w:sz w:val="24"/>
          <w:szCs w:val="24"/>
        </w:rPr>
      </w:pPr>
      <w:r w:rsidDel="00000000" w:rsidR="00000000" w:rsidRPr="00000000">
        <w:rPr>
          <w:b w:val="1"/>
          <w:sz w:val="24"/>
          <w:szCs w:val="24"/>
        </w:rPr>
        <w:drawing>
          <wp:inline distB="114300" distT="114300" distL="114300" distR="114300">
            <wp:extent cx="5734050" cy="2133600"/>
            <wp:effectExtent b="0" l="0" r="0" t="0"/>
            <wp:docPr id="40" name="image94.png"/>
            <a:graphic>
              <a:graphicData uri="http://schemas.openxmlformats.org/drawingml/2006/picture">
                <pic:pic>
                  <pic:nvPicPr>
                    <pic:cNvPr id="0" name="image94.png"/>
                    <pic:cNvPicPr preferRelativeResize="0"/>
                  </pic:nvPicPr>
                  <pic:blipFill>
                    <a:blip r:embed="rId24"/>
                    <a:srcRect b="0" l="0" r="0" t="0"/>
                    <a:stretch>
                      <a:fillRect/>
                    </a:stretch>
                  </pic:blipFill>
                  <pic:spPr>
                    <a:xfrm>
                      <a:off x="0" y="0"/>
                      <a:ext cx="5734050"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1B4">
      <w:pPr>
        <w:ind w:firstLine="720"/>
        <w:contextualSpacing w:val="0"/>
        <w:jc w:val="both"/>
        <w:rPr>
          <w:b w:val="1"/>
        </w:rPr>
      </w:pPr>
      <w:r w:rsidDel="00000000" w:rsidR="00000000" w:rsidRPr="00000000">
        <w:rPr>
          <w:rtl w:val="0"/>
        </w:rPr>
      </w:r>
    </w:p>
    <w:p w:rsidR="00000000" w:rsidDel="00000000" w:rsidP="00000000" w:rsidRDefault="00000000" w:rsidRPr="00000000" w14:paraId="000001B5">
      <w:pPr>
        <w:pStyle w:val="Heading3"/>
        <w:ind w:firstLine="0"/>
        <w:contextualSpacing w:val="0"/>
        <w:rPr/>
      </w:pPr>
      <w:bookmarkStart w:colFirst="0" w:colLast="0" w:name="_gbjahs9ty72p" w:id="45"/>
      <w:bookmarkEnd w:id="45"/>
      <w:r w:rsidDel="00000000" w:rsidR="00000000" w:rsidRPr="00000000">
        <w:rPr>
          <w:rtl w:val="0"/>
        </w:rPr>
        <w:tab/>
        <w:t xml:space="preserve">5.6.2 Descripción</w:t>
      </w:r>
    </w:p>
    <w:p w:rsidR="00000000" w:rsidDel="00000000" w:rsidP="00000000" w:rsidRDefault="00000000" w:rsidRPr="00000000" w14:paraId="000001B6">
      <w:pPr>
        <w:pBdr>
          <w:top w:color="auto" w:space="0" w:sz="0" w:val="none"/>
          <w:left w:color="auto" w:space="0" w:sz="0" w:val="none"/>
          <w:bottom w:color="auto" w:space="0" w:sz="0" w:val="none"/>
          <w:right w:color="auto" w:space="0" w:sz="0" w:val="none"/>
          <w:between w:color="auto" w:space="0" w:sz="0" w:val="none"/>
        </w:pBdr>
        <w:shd w:fill="ffffff" w:val="clear"/>
        <w:ind w:left="720" w:firstLine="720"/>
        <w:contextualSpacing w:val="0"/>
        <w:jc w:val="both"/>
        <w:rPr>
          <w:color w:val="222222"/>
          <w:sz w:val="24"/>
          <w:szCs w:val="24"/>
        </w:rPr>
      </w:pPr>
      <w:r w:rsidDel="00000000" w:rsidR="00000000" w:rsidRPr="00000000">
        <w:rPr>
          <w:color w:val="222222"/>
          <w:sz w:val="24"/>
          <w:szCs w:val="24"/>
          <w:rtl w:val="0"/>
        </w:rPr>
        <w:t xml:space="preserve">El chorreo de arena máquina diseñad</w:t>
      </w:r>
      <w:r w:rsidDel="00000000" w:rsidR="00000000" w:rsidRPr="00000000">
        <w:rPr>
          <w:color w:val="222222"/>
          <w:rtl w:val="0"/>
        </w:rPr>
        <w:t xml:space="preserve">a</w:t>
      </w:r>
      <w:r w:rsidDel="00000000" w:rsidR="00000000" w:rsidRPr="00000000">
        <w:rPr>
          <w:color w:val="222222"/>
          <w:sz w:val="24"/>
          <w:szCs w:val="24"/>
          <w:rtl w:val="0"/>
        </w:rPr>
        <w:t xml:space="preserve"> con cinta transportadora  </w:t>
      </w:r>
      <w:r w:rsidDel="00000000" w:rsidR="00000000" w:rsidRPr="00000000">
        <w:rPr>
          <w:color w:val="222222"/>
          <w:rtl w:val="0"/>
        </w:rPr>
        <w:t xml:space="preserve">sirve </w:t>
      </w:r>
      <w:r w:rsidDel="00000000" w:rsidR="00000000" w:rsidRPr="00000000">
        <w:rPr>
          <w:color w:val="222222"/>
          <w:sz w:val="24"/>
          <w:szCs w:val="24"/>
          <w:rtl w:val="0"/>
        </w:rPr>
        <w:t xml:space="preserve">especialmente para el desbarbar, limpiar, desincrustar y  suavizar. </w:t>
      </w:r>
    </w:p>
    <w:p w:rsidR="00000000" w:rsidDel="00000000" w:rsidP="00000000" w:rsidRDefault="00000000" w:rsidRPr="00000000" w14:paraId="000001B7">
      <w:pPr>
        <w:pBdr>
          <w:top w:color="auto" w:space="0" w:sz="0" w:val="none"/>
          <w:left w:color="auto" w:space="0" w:sz="0" w:val="none"/>
          <w:bottom w:color="auto" w:space="0" w:sz="0" w:val="none"/>
          <w:right w:color="auto" w:space="0" w:sz="0" w:val="none"/>
          <w:between w:color="auto" w:space="0" w:sz="0" w:val="none"/>
        </w:pBdr>
        <w:shd w:fill="ffffff" w:val="clear"/>
        <w:contextualSpacing w:val="0"/>
        <w:jc w:val="both"/>
        <w:rPr>
          <w:color w:val="222222"/>
          <w:sz w:val="24"/>
          <w:szCs w:val="24"/>
        </w:rPr>
      </w:pPr>
      <w:r w:rsidDel="00000000" w:rsidR="00000000" w:rsidRPr="00000000">
        <w:rPr>
          <w:rtl w:val="0"/>
        </w:rPr>
      </w:r>
    </w:p>
    <w:p w:rsidR="00000000" w:rsidDel="00000000" w:rsidP="00000000" w:rsidRDefault="00000000" w:rsidRPr="00000000" w14:paraId="000001B8">
      <w:pPr>
        <w:pBdr>
          <w:top w:color="auto" w:space="0" w:sz="0" w:val="none"/>
          <w:left w:color="auto" w:space="0" w:sz="0" w:val="none"/>
          <w:bottom w:color="auto" w:space="0" w:sz="0" w:val="none"/>
          <w:right w:color="auto" w:space="0" w:sz="0" w:val="none"/>
          <w:between w:color="auto" w:space="0" w:sz="0" w:val="none"/>
        </w:pBdr>
        <w:shd w:fill="ffffff" w:val="clear"/>
        <w:ind w:left="720" w:firstLine="720"/>
        <w:contextualSpacing w:val="0"/>
        <w:jc w:val="both"/>
        <w:rPr>
          <w:color w:val="222222"/>
          <w:sz w:val="24"/>
          <w:szCs w:val="24"/>
        </w:rPr>
      </w:pPr>
      <w:r w:rsidDel="00000000" w:rsidR="00000000" w:rsidRPr="00000000">
        <w:rPr>
          <w:color w:val="222222"/>
          <w:sz w:val="24"/>
          <w:szCs w:val="24"/>
          <w:rtl w:val="0"/>
        </w:rPr>
        <w:t xml:space="preserve">Durante el proceso un grupo de pistolas automáticas inici</w:t>
      </w:r>
      <w:r w:rsidDel="00000000" w:rsidR="00000000" w:rsidRPr="00000000">
        <w:rPr>
          <w:color w:val="222222"/>
          <w:rtl w:val="0"/>
        </w:rPr>
        <w:t xml:space="preserve">an el</w:t>
      </w:r>
      <w:r w:rsidDel="00000000" w:rsidR="00000000" w:rsidRPr="00000000">
        <w:rPr>
          <w:color w:val="222222"/>
          <w:sz w:val="24"/>
          <w:szCs w:val="24"/>
          <w:rtl w:val="0"/>
        </w:rPr>
        <w:t xml:space="preserve"> swingin</w:t>
      </w:r>
      <w:r w:rsidDel="00000000" w:rsidR="00000000" w:rsidRPr="00000000">
        <w:rPr>
          <w:color w:val="222222"/>
          <w:rtl w:val="0"/>
        </w:rPr>
        <w:t xml:space="preserve">g</w:t>
      </w:r>
      <w:r w:rsidDel="00000000" w:rsidR="00000000" w:rsidRPr="00000000">
        <w:rPr>
          <w:color w:val="222222"/>
          <w:sz w:val="24"/>
          <w:szCs w:val="24"/>
          <w:rtl w:val="0"/>
        </w:rPr>
        <w:t xml:space="preserve">, después de que las piezas </w:t>
      </w:r>
      <w:r w:rsidDel="00000000" w:rsidR="00000000" w:rsidRPr="00000000">
        <w:rPr>
          <w:color w:val="222222"/>
          <w:rtl w:val="0"/>
        </w:rPr>
        <w:t xml:space="preserve">sean pulidas, pasan</w:t>
      </w:r>
      <w:r w:rsidDel="00000000" w:rsidR="00000000" w:rsidRPr="00000000">
        <w:rPr>
          <w:color w:val="222222"/>
          <w:sz w:val="24"/>
          <w:szCs w:val="24"/>
          <w:rtl w:val="0"/>
        </w:rPr>
        <w:t xml:space="preserve"> por pistolas de soplado de aire para quitar los restos de abrasivos y polvo.</w:t>
      </w:r>
    </w:p>
    <w:p w:rsidR="00000000" w:rsidDel="00000000" w:rsidP="00000000" w:rsidRDefault="00000000" w:rsidRPr="00000000" w14:paraId="000001B9">
      <w:pPr>
        <w:pBdr>
          <w:top w:color="auto" w:space="0" w:sz="0" w:val="none"/>
          <w:left w:color="auto" w:space="0" w:sz="0" w:val="none"/>
          <w:bottom w:color="auto" w:space="0" w:sz="0" w:val="none"/>
          <w:right w:color="auto" w:space="0" w:sz="0" w:val="none"/>
          <w:between w:color="auto" w:space="0" w:sz="0" w:val="none"/>
        </w:pBdr>
        <w:shd w:fill="ffffff" w:val="clear"/>
        <w:ind w:left="720" w:firstLine="720"/>
        <w:contextualSpacing w:val="0"/>
        <w:jc w:val="both"/>
        <w:rPr>
          <w:color w:val="222222"/>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3076575</wp:posOffset>
            </wp:positionH>
            <wp:positionV relativeFrom="paragraph">
              <wp:posOffset>114300</wp:posOffset>
            </wp:positionV>
            <wp:extent cx="2697425" cy="2205038"/>
            <wp:effectExtent b="25400" l="25400" r="25400" t="25400"/>
            <wp:wrapTopAndBottom distB="114300" distT="114300"/>
            <wp:docPr id="12" name="image63.png"/>
            <a:graphic>
              <a:graphicData uri="http://schemas.openxmlformats.org/drawingml/2006/picture">
                <pic:pic>
                  <pic:nvPicPr>
                    <pic:cNvPr id="0" name="image63.png"/>
                    <pic:cNvPicPr preferRelativeResize="0"/>
                  </pic:nvPicPr>
                  <pic:blipFill>
                    <a:blip r:embed="rId25"/>
                    <a:srcRect b="0" l="0" r="0" t="0"/>
                    <a:stretch>
                      <a:fillRect/>
                    </a:stretch>
                  </pic:blipFill>
                  <pic:spPr>
                    <a:xfrm>
                      <a:off x="0" y="0"/>
                      <a:ext cx="2697425" cy="2205038"/>
                    </a:xfrm>
                    <a:prstGeom prst="rect"/>
                    <a:ln w="25400">
                      <a:solidFill>
                        <a:srgbClr val="000000"/>
                      </a:solidFill>
                      <a:prstDash val="solid"/>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margin">
              <wp:posOffset>314325</wp:posOffset>
            </wp:positionH>
            <wp:positionV relativeFrom="paragraph">
              <wp:posOffset>114300</wp:posOffset>
            </wp:positionV>
            <wp:extent cx="2695575" cy="2207320"/>
            <wp:effectExtent b="25400" l="25400" r="25400" t="25400"/>
            <wp:wrapTopAndBottom distB="114300" distT="114300"/>
            <wp:docPr id="37" name="image91.png"/>
            <a:graphic>
              <a:graphicData uri="http://schemas.openxmlformats.org/drawingml/2006/picture">
                <pic:pic>
                  <pic:nvPicPr>
                    <pic:cNvPr id="0" name="image91.png"/>
                    <pic:cNvPicPr preferRelativeResize="0"/>
                  </pic:nvPicPr>
                  <pic:blipFill>
                    <a:blip r:embed="rId26"/>
                    <a:srcRect b="0" l="0" r="0" t="0"/>
                    <a:stretch>
                      <a:fillRect/>
                    </a:stretch>
                  </pic:blipFill>
                  <pic:spPr>
                    <a:xfrm>
                      <a:off x="0" y="0"/>
                      <a:ext cx="2695575" cy="2207320"/>
                    </a:xfrm>
                    <a:prstGeom prst="rect"/>
                    <a:ln w="25400">
                      <a:solidFill>
                        <a:srgbClr val="000000"/>
                      </a:solidFill>
                      <a:prstDash val="solid"/>
                    </a:ln>
                  </pic:spPr>
                </pic:pic>
              </a:graphicData>
            </a:graphic>
          </wp:anchor>
        </w:drawing>
      </w:r>
    </w:p>
    <w:p w:rsidR="00000000" w:rsidDel="00000000" w:rsidP="00000000" w:rsidRDefault="00000000" w:rsidRPr="00000000" w14:paraId="000001BA">
      <w:pPr>
        <w:pBdr>
          <w:top w:color="auto" w:space="0" w:sz="0" w:val="none"/>
          <w:left w:color="auto" w:space="0" w:sz="0" w:val="none"/>
          <w:bottom w:color="auto" w:space="0" w:sz="0" w:val="none"/>
          <w:right w:color="auto" w:space="0" w:sz="0" w:val="none"/>
          <w:between w:color="auto" w:space="0" w:sz="0" w:val="none"/>
        </w:pBdr>
        <w:shd w:fill="ffffff" w:val="clear"/>
        <w:ind w:left="720" w:firstLine="720"/>
        <w:contextualSpacing w:val="0"/>
        <w:jc w:val="both"/>
        <w:rPr>
          <w:color w:val="222222"/>
          <w:sz w:val="24"/>
          <w:szCs w:val="24"/>
        </w:rPr>
      </w:pPr>
      <w:r w:rsidDel="00000000" w:rsidR="00000000" w:rsidRPr="00000000">
        <w:rPr>
          <w:rtl w:val="0"/>
        </w:rPr>
      </w:r>
    </w:p>
    <w:p w:rsidR="00000000" w:rsidDel="00000000" w:rsidP="00000000" w:rsidRDefault="00000000" w:rsidRPr="00000000" w14:paraId="000001BB">
      <w:pPr>
        <w:pStyle w:val="Heading3"/>
        <w:pBdr>
          <w:top w:color="auto" w:space="0" w:sz="0" w:val="none"/>
          <w:left w:color="auto" w:space="0" w:sz="0" w:val="none"/>
          <w:bottom w:color="auto" w:space="0" w:sz="0" w:val="none"/>
          <w:right w:color="auto" w:space="0" w:sz="0" w:val="none"/>
          <w:between w:color="auto" w:space="0" w:sz="0" w:val="none"/>
        </w:pBdr>
        <w:shd w:fill="ffffff" w:val="clear"/>
        <w:contextualSpacing w:val="0"/>
        <w:rPr/>
      </w:pPr>
      <w:bookmarkStart w:colFirst="0" w:colLast="0" w:name="_hyrhcajhhmdk" w:id="46"/>
      <w:bookmarkEnd w:id="46"/>
      <w:r w:rsidDel="00000000" w:rsidR="00000000" w:rsidRPr="00000000">
        <w:rPr>
          <w:rtl w:val="0"/>
        </w:rPr>
        <w:t xml:space="preserve">5.6.3 Características de la máquina</w:t>
      </w:r>
    </w:p>
    <w:p w:rsidR="00000000" w:rsidDel="00000000" w:rsidP="00000000" w:rsidRDefault="00000000" w:rsidRPr="00000000" w14:paraId="000001BC">
      <w:pPr>
        <w:pBdr>
          <w:top w:color="auto" w:space="0" w:sz="0" w:val="none"/>
          <w:bottom w:color="auto" w:space="0" w:sz="0" w:val="none"/>
          <w:between w:color="auto" w:space="0" w:sz="0" w:val="none"/>
        </w:pBdr>
        <w:shd w:fill="ffffff" w:val="clear"/>
        <w:contextualSpacing w:val="0"/>
        <w:rPr/>
      </w:pPr>
      <w:r w:rsidDel="00000000" w:rsidR="00000000" w:rsidRPr="00000000">
        <w:rPr>
          <w:rtl w:val="0"/>
        </w:rPr>
        <w:t xml:space="preserve"> </w:t>
        <w:tab/>
      </w:r>
    </w:p>
    <w:p w:rsidR="00000000" w:rsidDel="00000000" w:rsidP="00000000" w:rsidRDefault="00000000" w:rsidRPr="00000000" w14:paraId="000001BD">
      <w:pPr>
        <w:numPr>
          <w:ilvl w:val="0"/>
          <w:numId w:val="10"/>
        </w:numPr>
        <w:pBdr>
          <w:top w:color="auto" w:space="0" w:sz="0" w:val="none"/>
          <w:left w:color="auto" w:space="0" w:sz="0" w:val="none"/>
          <w:bottom w:color="auto" w:space="0" w:sz="0" w:val="none"/>
          <w:right w:color="auto" w:space="0" w:sz="0" w:val="none"/>
          <w:between w:color="auto" w:space="0" w:sz="0" w:val="none"/>
        </w:pBdr>
        <w:shd w:fill="ffffff" w:val="clear"/>
        <w:ind w:left="1440" w:hanging="360"/>
        <w:contextualSpacing w:val="1"/>
        <w:jc w:val="both"/>
        <w:rPr>
          <w:sz w:val="24"/>
          <w:szCs w:val="24"/>
        </w:rPr>
      </w:pPr>
      <w:r w:rsidDel="00000000" w:rsidR="00000000" w:rsidRPr="00000000">
        <w:rPr>
          <w:color w:val="222222"/>
          <w:sz w:val="24"/>
          <w:szCs w:val="24"/>
          <w:rtl w:val="0"/>
        </w:rPr>
        <w:t xml:space="preserve">La velocidad de la cinta transportadora es controlado por frecuencia variable, cuya flexibilidad garantizan un óptimo resultado acabado.</w:t>
      </w:r>
    </w:p>
    <w:p w:rsidR="00000000" w:rsidDel="00000000" w:rsidP="00000000" w:rsidRDefault="00000000" w:rsidRPr="00000000" w14:paraId="000001BE">
      <w:pPr>
        <w:numPr>
          <w:ilvl w:val="0"/>
          <w:numId w:val="10"/>
        </w:numPr>
        <w:pBdr>
          <w:top w:color="auto" w:space="0" w:sz="0" w:val="none"/>
          <w:left w:color="auto" w:space="0" w:sz="0" w:val="none"/>
          <w:bottom w:color="auto" w:space="0" w:sz="0" w:val="none"/>
          <w:right w:color="auto" w:space="0" w:sz="0" w:val="none"/>
          <w:between w:color="auto" w:space="0" w:sz="0" w:val="none"/>
        </w:pBdr>
        <w:shd w:fill="ffffff" w:val="clear"/>
        <w:ind w:left="1440" w:hanging="360"/>
        <w:contextualSpacing w:val="1"/>
        <w:jc w:val="both"/>
        <w:rPr>
          <w:sz w:val="24"/>
          <w:szCs w:val="24"/>
        </w:rPr>
      </w:pPr>
      <w:r w:rsidDel="00000000" w:rsidR="00000000" w:rsidRPr="00000000">
        <w:rPr>
          <w:color w:val="222222"/>
          <w:sz w:val="24"/>
          <w:szCs w:val="24"/>
          <w:rtl w:val="0"/>
        </w:rPr>
        <w:t xml:space="preserve">El ángulo de balanceo y la distancia entre la pistola de limpieza y las piezas se pueden ajustar</w:t>
      </w:r>
      <w:r w:rsidDel="00000000" w:rsidR="00000000" w:rsidRPr="00000000">
        <w:rPr>
          <w:color w:val="222222"/>
          <w:rtl w:val="0"/>
        </w:rPr>
        <w:t xml:space="preserve">.</w:t>
      </w:r>
      <w:r w:rsidDel="00000000" w:rsidR="00000000" w:rsidRPr="00000000">
        <w:rPr>
          <w:rtl w:val="0"/>
        </w:rPr>
      </w:r>
    </w:p>
    <w:p w:rsidR="00000000" w:rsidDel="00000000" w:rsidP="00000000" w:rsidRDefault="00000000" w:rsidRPr="00000000" w14:paraId="000001BF">
      <w:pPr>
        <w:numPr>
          <w:ilvl w:val="0"/>
          <w:numId w:val="10"/>
        </w:numPr>
        <w:pBdr>
          <w:top w:color="auto" w:space="0" w:sz="0" w:val="none"/>
          <w:left w:color="auto" w:space="0" w:sz="0" w:val="none"/>
          <w:bottom w:color="auto" w:space="0" w:sz="0" w:val="none"/>
          <w:right w:color="auto" w:space="0" w:sz="0" w:val="none"/>
          <w:between w:color="auto" w:space="0" w:sz="0" w:val="none"/>
        </w:pBdr>
        <w:shd w:fill="ffffff" w:val="clear"/>
        <w:ind w:left="1440" w:hanging="360"/>
        <w:contextualSpacing w:val="1"/>
        <w:jc w:val="both"/>
        <w:rPr>
          <w:sz w:val="24"/>
          <w:szCs w:val="24"/>
        </w:rPr>
      </w:pPr>
      <w:r w:rsidDel="00000000" w:rsidR="00000000" w:rsidRPr="00000000">
        <w:rPr>
          <w:color w:val="222222"/>
          <w:sz w:val="24"/>
          <w:szCs w:val="24"/>
          <w:rtl w:val="0"/>
        </w:rPr>
        <w:t xml:space="preserve">Un sistema de extracción de polvo a fondo recoge polvo dejando una clara vista de trabajo y asegura que el reciclaje de los abrasivos.</w:t>
      </w:r>
    </w:p>
    <w:p w:rsidR="00000000" w:rsidDel="00000000" w:rsidP="00000000" w:rsidRDefault="00000000" w:rsidRPr="00000000" w14:paraId="000001C0">
      <w:pPr>
        <w:pBdr>
          <w:top w:color="auto" w:space="0" w:sz="0" w:val="none"/>
          <w:left w:color="auto" w:space="0" w:sz="0" w:val="none"/>
          <w:bottom w:color="auto" w:space="0" w:sz="0" w:val="none"/>
          <w:right w:color="auto" w:space="0" w:sz="0" w:val="none"/>
          <w:between w:color="auto" w:space="0" w:sz="0" w:val="none"/>
        </w:pBdr>
        <w:shd w:fill="ffffff" w:val="clear"/>
        <w:ind w:left="720" w:firstLine="720"/>
        <w:contextualSpacing w:val="0"/>
        <w:jc w:val="both"/>
        <w:rPr>
          <w:color w:val="222222"/>
          <w:sz w:val="24"/>
          <w:szCs w:val="24"/>
        </w:rPr>
      </w:pPr>
      <w:r w:rsidDel="00000000" w:rsidR="00000000" w:rsidRPr="00000000">
        <w:rPr>
          <w:rtl w:val="0"/>
        </w:rPr>
      </w:r>
    </w:p>
    <w:p w:rsidR="00000000" w:rsidDel="00000000" w:rsidP="00000000" w:rsidRDefault="00000000" w:rsidRPr="00000000" w14:paraId="000001C1">
      <w:pPr>
        <w:ind w:firstLine="720"/>
        <w:contextualSpacing w:val="0"/>
        <w:jc w:val="both"/>
        <w:rPr>
          <w:b w:val="1"/>
          <w:sz w:val="24"/>
          <w:szCs w:val="24"/>
        </w:rPr>
      </w:pPr>
      <w:r w:rsidDel="00000000" w:rsidR="00000000" w:rsidRPr="00000000">
        <w:rPr>
          <w:rtl w:val="0"/>
        </w:rPr>
      </w:r>
    </w:p>
    <w:p w:rsidR="00000000" w:rsidDel="00000000" w:rsidP="00000000" w:rsidRDefault="00000000" w:rsidRPr="00000000" w14:paraId="000001C2">
      <w:pPr>
        <w:pStyle w:val="Heading2"/>
        <w:ind w:firstLine="720"/>
        <w:contextualSpacing w:val="0"/>
        <w:rPr/>
      </w:pPr>
      <w:bookmarkStart w:colFirst="0" w:colLast="0" w:name="_o1uqm8ta74n3" w:id="47"/>
      <w:bookmarkEnd w:id="47"/>
      <w:r w:rsidDel="00000000" w:rsidR="00000000" w:rsidRPr="00000000">
        <w:rPr>
          <w:rtl w:val="0"/>
        </w:rPr>
        <w:t xml:space="preserve">5.7 Hornos</w:t>
      </w:r>
    </w:p>
    <w:p w:rsidR="00000000" w:rsidDel="00000000" w:rsidP="00000000" w:rsidRDefault="00000000" w:rsidRPr="00000000" w14:paraId="000001C3">
      <w:pPr>
        <w:ind w:left="0" w:firstLine="720"/>
        <w:contextualSpacing w:val="0"/>
        <w:jc w:val="both"/>
        <w:rPr>
          <w:sz w:val="24"/>
          <w:szCs w:val="24"/>
          <w:u w:val="single"/>
        </w:rPr>
      </w:pPr>
      <w:r w:rsidDel="00000000" w:rsidR="00000000" w:rsidRPr="00000000">
        <w:fldChar w:fldCharType="begin"/>
        <w:instrText xml:space="preserve"> HYPERLINK "https://www.electroheat.com/sv/produkt/transportorugn/" </w:instrText>
        <w:fldChar w:fldCharType="separate"/>
      </w:r>
      <w:r w:rsidDel="00000000" w:rsidR="00000000" w:rsidRPr="00000000">
        <w:rPr>
          <w:rtl w:val="0"/>
        </w:rPr>
      </w:r>
    </w:p>
    <w:p w:rsidR="00000000" w:rsidDel="00000000" w:rsidP="00000000" w:rsidRDefault="00000000" w:rsidRPr="00000000" w14:paraId="000001C4">
      <w:pPr>
        <w:spacing w:line="310.9090909090909" w:lineRule="auto"/>
        <w:ind w:firstLine="720"/>
        <w:contextualSpacing w:val="0"/>
        <w:jc w:val="both"/>
        <w:rPr>
          <w:b w:val="1"/>
        </w:rPr>
      </w:pPr>
      <w:r w:rsidDel="00000000" w:rsidR="00000000" w:rsidRPr="00000000">
        <w:fldChar w:fldCharType="end"/>
      </w:r>
      <w:r w:rsidDel="00000000" w:rsidR="00000000" w:rsidRPr="00000000">
        <w:rPr>
          <w:b w:val="1"/>
          <w:rtl w:val="0"/>
        </w:rPr>
        <w:t xml:space="preserve">Hornos transportadores de la empresa ElectroHeat Industrial Ovens</w:t>
      </w:r>
      <w:r w:rsidDel="00000000" w:rsidR="00000000" w:rsidRPr="00000000">
        <w:drawing>
          <wp:anchor allowOverlap="1" behindDoc="0" distB="114300" distT="114300" distL="114300" distR="114300" hidden="0" layoutInCell="1" locked="0" relativeHeight="0" simplePos="0">
            <wp:simplePos x="0" y="0"/>
            <wp:positionH relativeFrom="margin">
              <wp:posOffset>885825</wp:posOffset>
            </wp:positionH>
            <wp:positionV relativeFrom="paragraph">
              <wp:posOffset>390525</wp:posOffset>
            </wp:positionV>
            <wp:extent cx="4377284" cy="2452688"/>
            <wp:effectExtent b="25400" l="25400" r="25400" t="25400"/>
            <wp:wrapTopAndBottom distB="114300" distT="114300"/>
            <wp:docPr id="26" name="image79.png"/>
            <a:graphic>
              <a:graphicData uri="http://schemas.openxmlformats.org/drawingml/2006/picture">
                <pic:pic>
                  <pic:nvPicPr>
                    <pic:cNvPr id="0" name="image79.png"/>
                    <pic:cNvPicPr preferRelativeResize="0"/>
                  </pic:nvPicPr>
                  <pic:blipFill>
                    <a:blip r:embed="rId27"/>
                    <a:srcRect b="0" l="0" r="0" t="0"/>
                    <a:stretch>
                      <a:fillRect/>
                    </a:stretch>
                  </pic:blipFill>
                  <pic:spPr>
                    <a:xfrm>
                      <a:off x="0" y="0"/>
                      <a:ext cx="4377284" cy="2452688"/>
                    </a:xfrm>
                    <a:prstGeom prst="rect"/>
                    <a:ln w="25400">
                      <a:solidFill>
                        <a:srgbClr val="000000"/>
                      </a:solidFill>
                      <a:prstDash val="solid"/>
                    </a:ln>
                  </pic:spPr>
                </pic:pic>
              </a:graphicData>
            </a:graphic>
          </wp:anchor>
        </w:drawing>
      </w:r>
    </w:p>
    <w:p w:rsidR="00000000" w:rsidDel="00000000" w:rsidP="00000000" w:rsidRDefault="00000000" w:rsidRPr="00000000" w14:paraId="000001C5">
      <w:pPr>
        <w:pStyle w:val="Heading3"/>
        <w:contextualSpacing w:val="0"/>
        <w:rPr>
          <w:b w:val="1"/>
          <w:color w:val="5e5e5e"/>
        </w:rPr>
      </w:pPr>
      <w:bookmarkStart w:colFirst="0" w:colLast="0" w:name="_h3p695q66l7i" w:id="48"/>
      <w:bookmarkEnd w:id="48"/>
      <w:r w:rsidDel="00000000" w:rsidR="00000000" w:rsidRPr="00000000">
        <w:rPr>
          <w:rtl w:val="0"/>
        </w:rPr>
        <w:t xml:space="preserve">5.7.1 Descripción</w:t>
      </w:r>
      <w:r w:rsidDel="00000000" w:rsidR="00000000" w:rsidRPr="00000000">
        <w:rPr>
          <w:rtl w:val="0"/>
        </w:rPr>
      </w:r>
    </w:p>
    <w:p w:rsidR="00000000" w:rsidDel="00000000" w:rsidP="00000000" w:rsidRDefault="00000000" w:rsidRPr="00000000" w14:paraId="000001C6">
      <w:pPr>
        <w:contextualSpacing w:val="0"/>
        <w:rPr/>
      </w:pPr>
      <w:r w:rsidDel="00000000" w:rsidR="00000000" w:rsidRPr="00000000">
        <w:rPr>
          <w:rtl w:val="0"/>
        </w:rPr>
        <w:t xml:space="preserve">Los hornos usan un transportador para mover la carga a través del horno y tienen una o más zonas de calentamiento.</w:t>
      </w:r>
    </w:p>
    <w:p w:rsidR="00000000" w:rsidDel="00000000" w:rsidP="00000000" w:rsidRDefault="00000000" w:rsidRPr="00000000" w14:paraId="000001C7">
      <w:pPr>
        <w:contextualSpacing w:val="0"/>
        <w:rPr/>
      </w:pPr>
      <w:r w:rsidDel="00000000" w:rsidR="00000000" w:rsidRPr="00000000">
        <w:rPr>
          <w:rtl w:val="0"/>
        </w:rPr>
      </w:r>
    </w:p>
    <w:p w:rsidR="00000000" w:rsidDel="00000000" w:rsidP="00000000" w:rsidRDefault="00000000" w:rsidRPr="00000000" w14:paraId="000001C8">
      <w:pPr>
        <w:contextualSpacing w:val="0"/>
        <w:rPr/>
      </w:pPr>
      <w:r w:rsidDel="00000000" w:rsidR="00000000" w:rsidRPr="00000000">
        <w:rPr>
          <w:rtl w:val="0"/>
        </w:rPr>
        <w:t xml:space="preserve">La temperatura puede controlarse mediante un controlador digital o sistema PLC.</w:t>
      </w:r>
    </w:p>
    <w:p w:rsidR="00000000" w:rsidDel="00000000" w:rsidP="00000000" w:rsidRDefault="00000000" w:rsidRPr="00000000" w14:paraId="000001C9">
      <w:pPr>
        <w:pStyle w:val="Heading3"/>
        <w:ind w:firstLine="0"/>
        <w:contextualSpacing w:val="0"/>
        <w:rPr/>
      </w:pPr>
      <w:bookmarkStart w:colFirst="0" w:colLast="0" w:name="_8h3m315czjqq" w:id="49"/>
      <w:bookmarkEnd w:id="49"/>
      <w:r w:rsidDel="00000000" w:rsidR="00000000" w:rsidRPr="00000000">
        <w:rPr>
          <w:rtl w:val="0"/>
        </w:rPr>
        <w:t xml:space="preserve"> </w:t>
      </w:r>
    </w:p>
    <w:p w:rsidR="00000000" w:rsidDel="00000000" w:rsidP="00000000" w:rsidRDefault="00000000" w:rsidRPr="00000000" w14:paraId="000001CA">
      <w:pPr>
        <w:pStyle w:val="Heading3"/>
        <w:contextualSpacing w:val="0"/>
        <w:rPr/>
      </w:pPr>
      <w:bookmarkStart w:colFirst="0" w:colLast="0" w:name="_8h3m315czjqq" w:id="49"/>
      <w:bookmarkEnd w:id="49"/>
      <w:r w:rsidDel="00000000" w:rsidR="00000000" w:rsidRPr="00000000">
        <w:rPr>
          <w:rtl w:val="0"/>
        </w:rPr>
        <w:t xml:space="preserve">5.7.2 Especificaciones técnicas</w:t>
      </w:r>
    </w:p>
    <w:p w:rsidR="00000000" w:rsidDel="00000000" w:rsidP="00000000" w:rsidRDefault="00000000" w:rsidRPr="00000000" w14:paraId="000001CB">
      <w:pPr>
        <w:contextualSpacing w:val="0"/>
        <w:rPr/>
      </w:pPr>
      <w:r w:rsidDel="00000000" w:rsidR="00000000" w:rsidRPr="00000000">
        <w:rPr>
          <w:rtl w:val="0"/>
        </w:rPr>
        <w:t xml:space="preserve">Rango de temperatura: 90--200 ° C </w:t>
      </w:r>
    </w:p>
    <w:p w:rsidR="00000000" w:rsidDel="00000000" w:rsidP="00000000" w:rsidRDefault="00000000" w:rsidRPr="00000000" w14:paraId="000001CC">
      <w:pPr>
        <w:contextualSpacing w:val="0"/>
        <w:rPr/>
      </w:pPr>
      <w:r w:rsidDel="00000000" w:rsidR="00000000" w:rsidRPr="00000000">
        <w:rPr>
          <w:rtl w:val="0"/>
        </w:rPr>
        <w:t xml:space="preserve">Dimensiones: 4*2 metros</w:t>
      </w:r>
    </w:p>
    <w:p w:rsidR="00000000" w:rsidDel="00000000" w:rsidP="00000000" w:rsidRDefault="00000000" w:rsidRPr="00000000" w14:paraId="000001CD">
      <w:pPr>
        <w:contextualSpacing w:val="0"/>
        <w:rPr/>
      </w:pPr>
      <w:r w:rsidDel="00000000" w:rsidR="00000000" w:rsidRPr="00000000">
        <w:rPr>
          <w:rtl w:val="0"/>
        </w:rPr>
        <w:t xml:space="preserve">Sistema de control: PLC Siemens </w:t>
      </w:r>
    </w:p>
    <w:p w:rsidR="00000000" w:rsidDel="00000000" w:rsidP="00000000" w:rsidRDefault="00000000" w:rsidRPr="00000000" w14:paraId="000001CE">
      <w:pPr>
        <w:contextualSpacing w:val="0"/>
        <w:rPr/>
      </w:pPr>
      <w:r w:rsidDel="00000000" w:rsidR="00000000" w:rsidRPr="00000000">
        <w:rPr>
          <w:rtl w:val="0"/>
        </w:rPr>
        <w:t xml:space="preserve">sistemas de transporte: Rodillos </w:t>
      </w:r>
    </w:p>
    <w:p w:rsidR="00000000" w:rsidDel="00000000" w:rsidP="00000000" w:rsidRDefault="00000000" w:rsidRPr="00000000" w14:paraId="000001CF">
      <w:pPr>
        <w:contextualSpacing w:val="0"/>
        <w:rPr/>
      </w:pPr>
      <w:r w:rsidDel="00000000" w:rsidR="00000000" w:rsidRPr="00000000">
        <w:rPr>
          <w:rtl w:val="0"/>
        </w:rPr>
        <w:t xml:space="preserve">Atmósfera: Aire </w:t>
      </w:r>
    </w:p>
    <w:p w:rsidR="00000000" w:rsidDel="00000000" w:rsidP="00000000" w:rsidRDefault="00000000" w:rsidRPr="00000000" w14:paraId="000001D0">
      <w:pPr>
        <w:contextualSpacing w:val="0"/>
        <w:rPr/>
      </w:pPr>
      <w:r w:rsidDel="00000000" w:rsidR="00000000" w:rsidRPr="00000000">
        <w:rPr>
          <w:rtl w:val="0"/>
        </w:rPr>
      </w:r>
    </w:p>
    <w:p w:rsidR="00000000" w:rsidDel="00000000" w:rsidP="00000000" w:rsidRDefault="00000000" w:rsidRPr="00000000" w14:paraId="000001D1">
      <w:pPr>
        <w:contextualSpacing w:val="0"/>
        <w:rPr/>
      </w:pPr>
      <w:r w:rsidDel="00000000" w:rsidR="00000000" w:rsidRPr="00000000">
        <w:rPr>
          <w:rtl w:val="0"/>
        </w:rPr>
      </w:r>
    </w:p>
    <w:p w:rsidR="00000000" w:rsidDel="00000000" w:rsidP="00000000" w:rsidRDefault="00000000" w:rsidRPr="00000000" w14:paraId="000001D2">
      <w:pPr>
        <w:contextualSpacing w:val="0"/>
        <w:rPr>
          <w:color w:val="1155cc"/>
          <w:u w:val="single"/>
        </w:rPr>
      </w:pPr>
      <w:r w:rsidDel="00000000" w:rsidR="00000000" w:rsidRPr="00000000">
        <w:fldChar w:fldCharType="begin"/>
        <w:instrText xml:space="preserve"> HYPERLINK "https://www.electroheat.com/sv/produkt/transportorugn/" </w:instrText>
        <w:fldChar w:fldCharType="separate"/>
      </w:r>
      <w:r w:rsidDel="00000000" w:rsidR="00000000" w:rsidRPr="00000000">
        <w:rPr>
          <w:rtl w:val="0"/>
        </w:rPr>
      </w:r>
    </w:p>
    <w:p w:rsidR="00000000" w:rsidDel="00000000" w:rsidP="00000000" w:rsidRDefault="00000000" w:rsidRPr="00000000" w14:paraId="000001D3">
      <w:pPr>
        <w:contextualSpacing w:val="0"/>
        <w:rPr/>
      </w:pPr>
      <w:r w:rsidDel="00000000" w:rsidR="00000000" w:rsidRPr="00000000">
        <w:fldChar w:fldCharType="end"/>
      </w:r>
      <w:r w:rsidDel="00000000" w:rsidR="00000000" w:rsidRPr="00000000">
        <w:rPr>
          <w:rtl w:val="0"/>
        </w:rPr>
        <w:t xml:space="preserve"> </w:t>
      </w:r>
    </w:p>
    <w:p w:rsidR="00000000" w:rsidDel="00000000" w:rsidP="00000000" w:rsidRDefault="00000000" w:rsidRPr="00000000" w14:paraId="000001D4">
      <w:pPr>
        <w:pStyle w:val="Heading2"/>
        <w:contextualSpacing w:val="0"/>
        <w:rPr/>
      </w:pPr>
      <w:bookmarkStart w:colFirst="0" w:colLast="0" w:name="_nqom3j6s6q2p" w:id="50"/>
      <w:bookmarkEnd w:id="50"/>
      <w:r w:rsidDel="00000000" w:rsidR="00000000" w:rsidRPr="00000000">
        <w:rPr>
          <w:rtl w:val="0"/>
        </w:rPr>
        <w:t xml:space="preserve">5.8 Máquina de remachado</w:t>
      </w:r>
    </w:p>
    <w:p w:rsidR="00000000" w:rsidDel="00000000" w:rsidP="00000000" w:rsidRDefault="00000000" w:rsidRPr="00000000" w14:paraId="000001D5">
      <w:pPr>
        <w:contextualSpacing w:val="0"/>
        <w:rPr/>
      </w:pPr>
      <w:r w:rsidDel="00000000" w:rsidR="00000000" w:rsidRPr="00000000">
        <w:rPr>
          <w:rtl w:val="0"/>
        </w:rPr>
      </w:r>
    </w:p>
    <w:p w:rsidR="00000000" w:rsidDel="00000000" w:rsidP="00000000" w:rsidRDefault="00000000" w:rsidRPr="00000000" w14:paraId="000001D6">
      <w:pPr>
        <w:ind w:left="720" w:firstLine="700"/>
        <w:contextualSpacing w:val="0"/>
        <w:rPr>
          <w:b w:val="1"/>
        </w:rPr>
      </w:pPr>
      <w:r w:rsidDel="00000000" w:rsidR="00000000" w:rsidRPr="00000000">
        <w:rPr>
          <w:b w:val="1"/>
          <w:rtl w:val="0"/>
        </w:rPr>
        <w:t xml:space="preserve">AU100 Remachadora con alimentación automática del remache de la empresa FAR Bologna Italy</w:t>
      </w:r>
    </w:p>
    <w:p w:rsidR="00000000" w:rsidDel="00000000" w:rsidP="00000000" w:rsidRDefault="00000000" w:rsidRPr="00000000" w14:paraId="000001D7">
      <w:pPr>
        <w:contextualSpacing w:val="0"/>
        <w:rPr/>
      </w:pPr>
      <w:r w:rsidDel="00000000" w:rsidR="00000000" w:rsidRPr="00000000">
        <w:rPr>
          <w:rtl w:val="0"/>
        </w:rPr>
        <w:t xml:space="preserve"> </w:t>
      </w:r>
    </w:p>
    <w:p w:rsidR="00000000" w:rsidDel="00000000" w:rsidP="00000000" w:rsidRDefault="00000000" w:rsidRPr="00000000" w14:paraId="000001D8">
      <w:pPr>
        <w:contextualSpacing w:val="0"/>
        <w:jc w:val="center"/>
        <w:rPr/>
      </w:pPr>
      <w:r w:rsidDel="00000000" w:rsidR="00000000" w:rsidRPr="00000000">
        <w:rPr>
          <w:rtl w:val="0"/>
        </w:rPr>
        <w:t xml:space="preserve"> </w:t>
      </w:r>
      <w:r w:rsidDel="00000000" w:rsidR="00000000" w:rsidRPr="00000000">
        <w:drawing>
          <wp:anchor allowOverlap="1" behindDoc="0" distB="114300" distT="114300" distL="114300" distR="114300" hidden="0" layoutInCell="1" locked="0" relativeHeight="0" simplePos="0">
            <wp:simplePos x="0" y="0"/>
            <wp:positionH relativeFrom="margin">
              <wp:posOffset>285750</wp:posOffset>
            </wp:positionH>
            <wp:positionV relativeFrom="paragraph">
              <wp:posOffset>190500</wp:posOffset>
            </wp:positionV>
            <wp:extent cx="2457450" cy="2886075"/>
            <wp:effectExtent b="25400" l="25400" r="25400" t="25400"/>
            <wp:wrapTopAndBottom distB="114300" distT="114300"/>
            <wp:docPr id="43" name="image97.png"/>
            <a:graphic>
              <a:graphicData uri="http://schemas.openxmlformats.org/drawingml/2006/picture">
                <pic:pic>
                  <pic:nvPicPr>
                    <pic:cNvPr id="0" name="image97.png"/>
                    <pic:cNvPicPr preferRelativeResize="0"/>
                  </pic:nvPicPr>
                  <pic:blipFill>
                    <a:blip r:embed="rId28"/>
                    <a:srcRect b="0" l="0" r="0" t="0"/>
                    <a:stretch>
                      <a:fillRect/>
                    </a:stretch>
                  </pic:blipFill>
                  <pic:spPr>
                    <a:xfrm>
                      <a:off x="0" y="0"/>
                      <a:ext cx="2457450" cy="2886075"/>
                    </a:xfrm>
                    <a:prstGeom prst="rect"/>
                    <a:ln w="25400">
                      <a:solidFill>
                        <a:srgbClr val="000000"/>
                      </a:solidFill>
                      <a:prstDash val="solid"/>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margin">
              <wp:posOffset>2943225</wp:posOffset>
            </wp:positionH>
            <wp:positionV relativeFrom="paragraph">
              <wp:posOffset>190500</wp:posOffset>
            </wp:positionV>
            <wp:extent cx="2857500" cy="2857500"/>
            <wp:effectExtent b="25400" l="25400" r="25400" t="25400"/>
            <wp:wrapTopAndBottom distB="114300" distT="114300"/>
            <wp:docPr id="35" name="image89.png"/>
            <a:graphic>
              <a:graphicData uri="http://schemas.openxmlformats.org/drawingml/2006/picture">
                <pic:pic>
                  <pic:nvPicPr>
                    <pic:cNvPr id="0" name="image89.png"/>
                    <pic:cNvPicPr preferRelativeResize="0"/>
                  </pic:nvPicPr>
                  <pic:blipFill>
                    <a:blip r:embed="rId29"/>
                    <a:srcRect b="0" l="0" r="0" t="0"/>
                    <a:stretch>
                      <a:fillRect/>
                    </a:stretch>
                  </pic:blipFill>
                  <pic:spPr>
                    <a:xfrm>
                      <a:off x="0" y="0"/>
                      <a:ext cx="2857500" cy="2857500"/>
                    </a:xfrm>
                    <a:prstGeom prst="rect"/>
                    <a:ln w="25400">
                      <a:solidFill>
                        <a:srgbClr val="000000"/>
                      </a:solidFill>
                      <a:prstDash val="solid"/>
                    </a:ln>
                  </pic:spPr>
                </pic:pic>
              </a:graphicData>
            </a:graphic>
          </wp:anchor>
        </w:drawing>
      </w:r>
    </w:p>
    <w:p w:rsidR="00000000" w:rsidDel="00000000" w:rsidP="00000000" w:rsidRDefault="00000000" w:rsidRPr="00000000" w14:paraId="000001D9">
      <w:pPr>
        <w:pStyle w:val="Heading3"/>
        <w:contextualSpacing w:val="0"/>
        <w:rPr/>
      </w:pPr>
      <w:bookmarkStart w:colFirst="0" w:colLast="0" w:name="_jp5xw3nzbjtr" w:id="51"/>
      <w:bookmarkEnd w:id="51"/>
      <w:r w:rsidDel="00000000" w:rsidR="00000000" w:rsidRPr="00000000">
        <w:rPr>
          <w:rtl w:val="0"/>
        </w:rPr>
        <w:t xml:space="preserve">5.8.1 Caraterísticas</w:t>
      </w:r>
    </w:p>
    <w:p w:rsidR="00000000" w:rsidDel="00000000" w:rsidP="00000000" w:rsidRDefault="00000000" w:rsidRPr="00000000" w14:paraId="000001DA">
      <w:pPr>
        <w:contextualSpacing w:val="0"/>
        <w:rPr/>
      </w:pPr>
      <w:r w:rsidDel="00000000" w:rsidR="00000000" w:rsidRPr="00000000">
        <w:rPr>
          <w:rtl w:val="0"/>
        </w:rPr>
        <w:t xml:space="preserve"> </w:t>
      </w:r>
      <w:r w:rsidDel="00000000" w:rsidR="00000000" w:rsidRPr="00000000">
        <w:drawing>
          <wp:anchor allowOverlap="1" behindDoc="0" distB="0" distT="0" distL="0" distR="0" hidden="0" layoutInCell="1" locked="0" relativeHeight="0" simplePos="0">
            <wp:simplePos x="0" y="0"/>
            <wp:positionH relativeFrom="margin">
              <wp:posOffset>33338</wp:posOffset>
            </wp:positionH>
            <wp:positionV relativeFrom="paragraph">
              <wp:posOffset>281175</wp:posOffset>
            </wp:positionV>
            <wp:extent cx="5610225" cy="3062288"/>
            <wp:effectExtent b="25400" l="25400" r="25400" t="25400"/>
            <wp:wrapTopAndBottom distB="0" distT="0"/>
            <wp:docPr id="25" name="image78.png"/>
            <a:graphic>
              <a:graphicData uri="http://schemas.openxmlformats.org/drawingml/2006/picture">
                <pic:pic>
                  <pic:nvPicPr>
                    <pic:cNvPr id="0" name="image78.png"/>
                    <pic:cNvPicPr preferRelativeResize="0"/>
                  </pic:nvPicPr>
                  <pic:blipFill>
                    <a:blip r:embed="rId30"/>
                    <a:srcRect b="0" l="0" r="0" t="0"/>
                    <a:stretch>
                      <a:fillRect/>
                    </a:stretch>
                  </pic:blipFill>
                  <pic:spPr>
                    <a:xfrm>
                      <a:off x="0" y="0"/>
                      <a:ext cx="5610225" cy="3062288"/>
                    </a:xfrm>
                    <a:prstGeom prst="rect"/>
                    <a:ln w="25400">
                      <a:solidFill>
                        <a:srgbClr val="000000"/>
                      </a:solidFill>
                      <a:prstDash val="solid"/>
                    </a:ln>
                  </pic:spPr>
                </pic:pic>
              </a:graphicData>
            </a:graphic>
          </wp:anchor>
        </w:drawing>
      </w:r>
    </w:p>
    <w:p w:rsidR="00000000" w:rsidDel="00000000" w:rsidP="00000000" w:rsidRDefault="00000000" w:rsidRPr="00000000" w14:paraId="000001DB">
      <w:pPr>
        <w:pStyle w:val="Heading2"/>
        <w:ind w:left="0" w:firstLine="720"/>
        <w:contextualSpacing w:val="0"/>
        <w:rPr/>
      </w:pPr>
      <w:bookmarkStart w:colFirst="0" w:colLast="0" w:name="_o1enqpixv503" w:id="52"/>
      <w:bookmarkEnd w:id="52"/>
      <w:r w:rsidDel="00000000" w:rsidR="00000000" w:rsidRPr="00000000">
        <w:rPr>
          <w:rtl w:val="0"/>
        </w:rPr>
        <w:t xml:space="preserve">5.9 Robot manipulación sartenes y asas equipado con pinzas</w:t>
      </w:r>
    </w:p>
    <w:p w:rsidR="00000000" w:rsidDel="00000000" w:rsidP="00000000" w:rsidRDefault="00000000" w:rsidRPr="00000000" w14:paraId="000001DC">
      <w:pPr>
        <w:contextualSpacing w:val="0"/>
        <w:rPr/>
      </w:pPr>
      <w:r w:rsidDel="00000000" w:rsidR="00000000" w:rsidRPr="00000000">
        <w:rPr>
          <w:rtl w:val="0"/>
        </w:rPr>
      </w:r>
    </w:p>
    <w:p w:rsidR="00000000" w:rsidDel="00000000" w:rsidP="00000000" w:rsidRDefault="00000000" w:rsidRPr="00000000" w14:paraId="000001DD">
      <w:pPr>
        <w:contextualSpacing w:val="0"/>
        <w:rPr/>
      </w:pPr>
      <w:r w:rsidDel="00000000" w:rsidR="00000000" w:rsidRPr="00000000">
        <w:rPr>
          <w:b w:val="1"/>
          <w:rtl w:val="0"/>
        </w:rPr>
        <w:t xml:space="preserve">Modelo: LR Mate 200 iD/7L de la empresa FANUC</w:t>
      </w:r>
      <w:r w:rsidDel="00000000" w:rsidR="00000000" w:rsidRPr="00000000">
        <w:rPr>
          <w:rtl w:val="0"/>
        </w:rPr>
      </w:r>
    </w:p>
    <w:p w:rsidR="00000000" w:rsidDel="00000000" w:rsidP="00000000" w:rsidRDefault="00000000" w:rsidRPr="00000000" w14:paraId="000001DE">
      <w:pPr>
        <w:pStyle w:val="Heading3"/>
        <w:contextualSpacing w:val="0"/>
        <w:rPr/>
      </w:pPr>
      <w:bookmarkStart w:colFirst="0" w:colLast="0" w:name="_k8jsxjokbqq3" w:id="53"/>
      <w:bookmarkEnd w:id="53"/>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margin">
              <wp:posOffset>3409950</wp:posOffset>
            </wp:positionH>
            <wp:positionV relativeFrom="paragraph">
              <wp:posOffset>285750</wp:posOffset>
            </wp:positionV>
            <wp:extent cx="1784076" cy="2671763"/>
            <wp:effectExtent b="25400" l="25400" r="25400" t="25400"/>
            <wp:wrapSquare wrapText="bothSides" distB="0" distT="0" distL="0" distR="0"/>
            <wp:docPr id="28" name="image82.png"/>
            <a:graphic>
              <a:graphicData uri="http://schemas.openxmlformats.org/drawingml/2006/picture">
                <pic:pic>
                  <pic:nvPicPr>
                    <pic:cNvPr id="0" name="image82.png"/>
                    <pic:cNvPicPr preferRelativeResize="0"/>
                  </pic:nvPicPr>
                  <pic:blipFill>
                    <a:blip r:embed="rId31"/>
                    <a:srcRect b="0" l="0" r="0" t="0"/>
                    <a:stretch>
                      <a:fillRect/>
                    </a:stretch>
                  </pic:blipFill>
                  <pic:spPr>
                    <a:xfrm>
                      <a:off x="0" y="0"/>
                      <a:ext cx="1784076" cy="2671763"/>
                    </a:xfrm>
                    <a:prstGeom prst="rect"/>
                    <a:ln w="25400">
                      <a:solidFill>
                        <a:srgbClr val="000000"/>
                      </a:solidFill>
                      <a:prstDash val="solid"/>
                    </a:ln>
                  </pic:spPr>
                </pic:pic>
              </a:graphicData>
            </a:graphic>
          </wp:anchor>
        </w:drawing>
      </w:r>
    </w:p>
    <w:p w:rsidR="00000000" w:rsidDel="00000000" w:rsidP="00000000" w:rsidRDefault="00000000" w:rsidRPr="00000000" w14:paraId="000001DF">
      <w:pPr>
        <w:pStyle w:val="Heading3"/>
        <w:contextualSpacing w:val="0"/>
        <w:rPr/>
      </w:pPr>
      <w:bookmarkStart w:colFirst="0" w:colLast="0" w:name="_k8jsxjokbqq3" w:id="53"/>
      <w:bookmarkEnd w:id="53"/>
      <w:r w:rsidDel="00000000" w:rsidR="00000000" w:rsidRPr="00000000">
        <w:rPr>
          <w:rtl w:val="0"/>
        </w:rPr>
        <w:t xml:space="preserve">5.9.1 Descripción</w:t>
      </w:r>
    </w:p>
    <w:p w:rsidR="00000000" w:rsidDel="00000000" w:rsidP="00000000" w:rsidRDefault="00000000" w:rsidRPr="00000000" w14:paraId="000001E0">
      <w:pPr>
        <w:ind w:left="0" w:firstLine="720"/>
        <w:contextualSpacing w:val="0"/>
        <w:rPr/>
      </w:pPr>
      <w:r w:rsidDel="00000000" w:rsidR="00000000" w:rsidRPr="00000000">
        <w:rPr>
          <w:rtl w:val="0"/>
        </w:rPr>
        <w:t xml:space="preserve">Ejes de robot: 6</w:t>
      </w:r>
    </w:p>
    <w:p w:rsidR="00000000" w:rsidDel="00000000" w:rsidP="00000000" w:rsidRDefault="00000000" w:rsidRPr="00000000" w14:paraId="000001E1">
      <w:pPr>
        <w:ind w:left="720" w:firstLine="0"/>
        <w:contextualSpacing w:val="0"/>
        <w:rPr/>
      </w:pPr>
      <w:r w:rsidDel="00000000" w:rsidR="00000000" w:rsidRPr="00000000">
        <w:rPr>
          <w:rtl w:val="0"/>
        </w:rPr>
        <w:t xml:space="preserve">Alcance: 911 mm</w:t>
      </w:r>
    </w:p>
    <w:p w:rsidR="00000000" w:rsidDel="00000000" w:rsidP="00000000" w:rsidRDefault="00000000" w:rsidRPr="00000000" w14:paraId="000001E2">
      <w:pPr>
        <w:ind w:left="720" w:firstLine="0"/>
        <w:contextualSpacing w:val="0"/>
        <w:rPr/>
      </w:pPr>
      <w:r w:rsidDel="00000000" w:rsidR="00000000" w:rsidRPr="00000000">
        <w:rPr>
          <w:rtl w:val="0"/>
        </w:rPr>
        <w:t xml:space="preserve">Capacidad de carga: 7 kg </w:t>
      </w:r>
    </w:p>
    <w:p w:rsidR="00000000" w:rsidDel="00000000" w:rsidP="00000000" w:rsidRDefault="00000000" w:rsidRPr="00000000" w14:paraId="000001E3">
      <w:pPr>
        <w:contextualSpacing w:val="0"/>
        <w:rPr/>
      </w:pPr>
      <w:r w:rsidDel="00000000" w:rsidR="00000000" w:rsidRPr="00000000">
        <w:rPr>
          <w:rtl w:val="0"/>
        </w:rPr>
        <w:t xml:space="preserve"> </w:t>
      </w:r>
    </w:p>
    <w:p w:rsidR="00000000" w:rsidDel="00000000" w:rsidP="00000000" w:rsidRDefault="00000000" w:rsidRPr="00000000" w14:paraId="000001E4">
      <w:pPr>
        <w:contextualSpacing w:val="0"/>
        <w:rPr/>
      </w:pPr>
      <w:r w:rsidDel="00000000" w:rsidR="00000000" w:rsidRPr="00000000">
        <w:rPr>
          <w:rtl w:val="0"/>
        </w:rPr>
      </w:r>
    </w:p>
    <w:p w:rsidR="00000000" w:rsidDel="00000000" w:rsidP="00000000" w:rsidRDefault="00000000" w:rsidRPr="00000000" w14:paraId="000001E5">
      <w:pPr>
        <w:contextualSpacing w:val="0"/>
        <w:rPr/>
      </w:pPr>
      <w:r w:rsidDel="00000000" w:rsidR="00000000" w:rsidRPr="00000000">
        <w:rPr>
          <w:rtl w:val="0"/>
        </w:rPr>
      </w:r>
    </w:p>
    <w:p w:rsidR="00000000" w:rsidDel="00000000" w:rsidP="00000000" w:rsidRDefault="00000000" w:rsidRPr="00000000" w14:paraId="000001E6">
      <w:pPr>
        <w:contextualSpacing w:val="0"/>
        <w:rPr/>
      </w:pPr>
      <w:r w:rsidDel="00000000" w:rsidR="00000000" w:rsidRPr="00000000">
        <w:rPr>
          <w:rtl w:val="0"/>
        </w:rPr>
      </w:r>
    </w:p>
    <w:p w:rsidR="00000000" w:rsidDel="00000000" w:rsidP="00000000" w:rsidRDefault="00000000" w:rsidRPr="00000000" w14:paraId="000001E7">
      <w:pPr>
        <w:ind w:left="0" w:firstLine="0"/>
        <w:contextualSpacing w:val="0"/>
        <w:rPr/>
      </w:pPr>
      <w:r w:rsidDel="00000000" w:rsidR="00000000" w:rsidRPr="00000000">
        <w:rPr>
          <w:rtl w:val="0"/>
        </w:rPr>
      </w:r>
    </w:p>
    <w:p w:rsidR="00000000" w:rsidDel="00000000" w:rsidP="00000000" w:rsidRDefault="00000000" w:rsidRPr="00000000" w14:paraId="000001E8">
      <w:pPr>
        <w:ind w:left="0" w:firstLine="0"/>
        <w:contextualSpacing w:val="0"/>
        <w:rPr/>
      </w:pPr>
      <w:r w:rsidDel="00000000" w:rsidR="00000000" w:rsidRPr="00000000">
        <w:rPr>
          <w:rtl w:val="0"/>
        </w:rPr>
      </w:r>
    </w:p>
    <w:p w:rsidR="00000000" w:rsidDel="00000000" w:rsidP="00000000" w:rsidRDefault="00000000" w:rsidRPr="00000000" w14:paraId="000001E9">
      <w:pPr>
        <w:ind w:left="0" w:firstLine="0"/>
        <w:contextualSpacing w:val="0"/>
        <w:rPr/>
      </w:pPr>
      <w:r w:rsidDel="00000000" w:rsidR="00000000" w:rsidRPr="00000000">
        <w:rPr>
          <w:rtl w:val="0"/>
        </w:rPr>
      </w:r>
    </w:p>
    <w:p w:rsidR="00000000" w:rsidDel="00000000" w:rsidP="00000000" w:rsidRDefault="00000000" w:rsidRPr="00000000" w14:paraId="000001EA">
      <w:pPr>
        <w:ind w:left="0" w:firstLine="0"/>
        <w:contextualSpacing w:val="0"/>
        <w:rPr/>
      </w:pPr>
      <w:r w:rsidDel="00000000" w:rsidR="00000000" w:rsidRPr="00000000">
        <w:rPr>
          <w:rtl w:val="0"/>
        </w:rPr>
      </w:r>
    </w:p>
    <w:p w:rsidR="00000000" w:rsidDel="00000000" w:rsidP="00000000" w:rsidRDefault="00000000" w:rsidRPr="00000000" w14:paraId="000001EB">
      <w:pPr>
        <w:ind w:left="0" w:firstLine="0"/>
        <w:contextualSpacing w:val="0"/>
        <w:rPr/>
      </w:pPr>
      <w:r w:rsidDel="00000000" w:rsidR="00000000" w:rsidRPr="00000000">
        <w:rPr>
          <w:rtl w:val="0"/>
        </w:rPr>
      </w:r>
    </w:p>
    <w:p w:rsidR="00000000" w:rsidDel="00000000" w:rsidP="00000000" w:rsidRDefault="00000000" w:rsidRPr="00000000" w14:paraId="000001EC">
      <w:pPr>
        <w:pStyle w:val="Heading3"/>
        <w:contextualSpacing w:val="0"/>
        <w:rPr/>
      </w:pPr>
      <w:bookmarkStart w:colFirst="0" w:colLast="0" w:name="_mexs9s7uwhbh" w:id="54"/>
      <w:bookmarkEnd w:id="54"/>
      <w:r w:rsidDel="00000000" w:rsidR="00000000" w:rsidRPr="00000000">
        <w:rPr>
          <w:rtl w:val="0"/>
        </w:rPr>
        <w:t xml:space="preserve">5.9.2 Características técnicas</w:t>
      </w:r>
      <w:r w:rsidDel="00000000" w:rsidR="00000000" w:rsidRPr="00000000">
        <w:drawing>
          <wp:anchor allowOverlap="1" behindDoc="0" distB="0" distT="0" distL="0" distR="0" hidden="0" layoutInCell="1" locked="0" relativeHeight="0" simplePos="0">
            <wp:simplePos x="0" y="0"/>
            <wp:positionH relativeFrom="margin">
              <wp:posOffset>276225</wp:posOffset>
            </wp:positionH>
            <wp:positionV relativeFrom="paragraph">
              <wp:posOffset>352425</wp:posOffset>
            </wp:positionV>
            <wp:extent cx="5792379" cy="4081463"/>
            <wp:effectExtent b="0" l="0" r="0" t="0"/>
            <wp:wrapSquare wrapText="bothSides" distB="0" distT="0" distL="0" distR="0"/>
            <wp:docPr id="55" name="image109.png"/>
            <a:graphic>
              <a:graphicData uri="http://schemas.openxmlformats.org/drawingml/2006/picture">
                <pic:pic>
                  <pic:nvPicPr>
                    <pic:cNvPr id="0" name="image109.png"/>
                    <pic:cNvPicPr preferRelativeResize="0"/>
                  </pic:nvPicPr>
                  <pic:blipFill>
                    <a:blip r:embed="rId32"/>
                    <a:srcRect b="0" l="0" r="0" t="0"/>
                    <a:stretch>
                      <a:fillRect/>
                    </a:stretch>
                  </pic:blipFill>
                  <pic:spPr>
                    <a:xfrm>
                      <a:off x="0" y="0"/>
                      <a:ext cx="5792379" cy="4081463"/>
                    </a:xfrm>
                    <a:prstGeom prst="rect"/>
                    <a:ln/>
                  </pic:spPr>
                </pic:pic>
              </a:graphicData>
            </a:graphic>
          </wp:anchor>
        </w:drawing>
      </w:r>
    </w:p>
    <w:p w:rsidR="00000000" w:rsidDel="00000000" w:rsidP="00000000" w:rsidRDefault="00000000" w:rsidRPr="00000000" w14:paraId="000001ED">
      <w:pPr>
        <w:ind w:left="0" w:firstLine="0"/>
        <w:contextualSpacing w:val="0"/>
        <w:rPr/>
      </w:pPr>
      <w:r w:rsidDel="00000000" w:rsidR="00000000" w:rsidRPr="00000000">
        <w:rPr>
          <w:rtl w:val="0"/>
        </w:rPr>
      </w:r>
    </w:p>
    <w:p w:rsidR="00000000" w:rsidDel="00000000" w:rsidP="00000000" w:rsidRDefault="00000000" w:rsidRPr="00000000" w14:paraId="000001EE">
      <w:pPr>
        <w:pStyle w:val="Heading2"/>
        <w:ind w:left="0" w:firstLine="720"/>
        <w:contextualSpacing w:val="0"/>
        <w:rPr/>
      </w:pPr>
      <w:bookmarkStart w:colFirst="0" w:colLast="0" w:name="_v032f8vnp34n" w:id="55"/>
      <w:bookmarkEnd w:id="55"/>
      <w:r w:rsidDel="00000000" w:rsidR="00000000" w:rsidRPr="00000000">
        <w:rPr>
          <w:rtl w:val="0"/>
        </w:rPr>
        <w:t xml:space="preserve">5.10 Robot manipulación planchas equipado con ventosa</w:t>
      </w:r>
      <w:r w:rsidDel="00000000" w:rsidR="00000000" w:rsidRPr="00000000">
        <w:drawing>
          <wp:anchor allowOverlap="1" behindDoc="0" distB="114300" distT="114300" distL="114300" distR="114300" hidden="0" layoutInCell="1" locked="0" relativeHeight="0" simplePos="0">
            <wp:simplePos x="0" y="0"/>
            <wp:positionH relativeFrom="margin">
              <wp:posOffset>3943350</wp:posOffset>
            </wp:positionH>
            <wp:positionV relativeFrom="paragraph">
              <wp:posOffset>685800</wp:posOffset>
            </wp:positionV>
            <wp:extent cx="1824038" cy="2956936"/>
            <wp:effectExtent b="25400" l="25400" r="25400" t="25400"/>
            <wp:wrapSquare wrapText="bothSides" distB="114300" distT="114300" distL="114300" distR="114300"/>
            <wp:docPr id="18" name="image69.png"/>
            <a:graphic>
              <a:graphicData uri="http://schemas.openxmlformats.org/drawingml/2006/picture">
                <pic:pic>
                  <pic:nvPicPr>
                    <pic:cNvPr id="0" name="image69.png"/>
                    <pic:cNvPicPr preferRelativeResize="0"/>
                  </pic:nvPicPr>
                  <pic:blipFill>
                    <a:blip r:embed="rId33"/>
                    <a:srcRect b="0" l="0" r="0" t="0"/>
                    <a:stretch>
                      <a:fillRect/>
                    </a:stretch>
                  </pic:blipFill>
                  <pic:spPr>
                    <a:xfrm>
                      <a:off x="0" y="0"/>
                      <a:ext cx="1824038" cy="2956936"/>
                    </a:xfrm>
                    <a:prstGeom prst="rect"/>
                    <a:ln w="25400">
                      <a:solidFill>
                        <a:srgbClr val="000000"/>
                      </a:solidFill>
                      <a:prstDash val="solid"/>
                    </a:ln>
                  </pic:spPr>
                </pic:pic>
              </a:graphicData>
            </a:graphic>
          </wp:anchor>
        </w:drawing>
      </w:r>
    </w:p>
    <w:p w:rsidR="00000000" w:rsidDel="00000000" w:rsidP="00000000" w:rsidRDefault="00000000" w:rsidRPr="00000000" w14:paraId="000001EF">
      <w:pPr>
        <w:contextualSpacing w:val="0"/>
        <w:rPr>
          <w:b w:val="1"/>
        </w:rPr>
      </w:pP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1F0">
      <w:pPr>
        <w:ind w:left="0" w:firstLine="720"/>
        <w:contextualSpacing w:val="0"/>
        <w:jc w:val="both"/>
        <w:rPr>
          <w:b w:val="1"/>
          <w:highlight w:val="white"/>
        </w:rPr>
      </w:pPr>
      <w:r w:rsidDel="00000000" w:rsidR="00000000" w:rsidRPr="00000000">
        <w:rPr>
          <w:b w:val="1"/>
          <w:highlight w:val="white"/>
          <w:rtl w:val="0"/>
        </w:rPr>
        <w:t xml:space="preserve">Modelo: </w:t>
      </w:r>
      <w:r w:rsidDel="00000000" w:rsidR="00000000" w:rsidRPr="00000000">
        <w:rPr>
          <w:b w:val="1"/>
          <w:highlight w:val="white"/>
          <w:rtl w:val="0"/>
        </w:rPr>
        <w:t xml:space="preserve">M-20iA/12L de la empresa FANUC</w:t>
      </w:r>
      <w:r w:rsidDel="00000000" w:rsidR="00000000" w:rsidRPr="00000000">
        <w:rPr>
          <w:rtl w:val="0"/>
        </w:rPr>
      </w:r>
    </w:p>
    <w:p w:rsidR="00000000" w:rsidDel="00000000" w:rsidP="00000000" w:rsidRDefault="00000000" w:rsidRPr="00000000" w14:paraId="000001F1">
      <w:pPr>
        <w:pStyle w:val="Heading3"/>
        <w:ind w:firstLine="720"/>
        <w:contextualSpacing w:val="0"/>
        <w:rPr/>
      </w:pPr>
      <w:bookmarkStart w:colFirst="0" w:colLast="0" w:name="_u84v5zr76fxm" w:id="56"/>
      <w:bookmarkEnd w:id="56"/>
      <w:r w:rsidDel="00000000" w:rsidR="00000000" w:rsidRPr="00000000">
        <w:rPr>
          <w:rtl w:val="0"/>
        </w:rPr>
        <w:t xml:space="preserve">5.10.1 Descripción:</w:t>
      </w:r>
    </w:p>
    <w:p w:rsidR="00000000" w:rsidDel="00000000" w:rsidP="00000000" w:rsidRDefault="00000000" w:rsidRPr="00000000" w14:paraId="000001F2">
      <w:pPr>
        <w:ind w:firstLine="720"/>
        <w:contextualSpacing w:val="0"/>
        <w:jc w:val="both"/>
        <w:rPr>
          <w:rFonts w:ascii="Calibri" w:cs="Calibri" w:eastAsia="Calibri" w:hAnsi="Calibri"/>
          <w:color w:val="323232"/>
          <w:highlight w:val="white"/>
        </w:rPr>
      </w:pPr>
      <w:r w:rsidDel="00000000" w:rsidR="00000000" w:rsidRPr="00000000">
        <w:rPr>
          <w:color w:val="323232"/>
          <w:sz w:val="24"/>
          <w:szCs w:val="24"/>
          <w:highlight w:val="white"/>
          <w:rtl w:val="0"/>
        </w:rPr>
        <w:t xml:space="preserve">Brazo largo y muñeca para pesos pesados</w:t>
      </w:r>
      <w:r w:rsidDel="00000000" w:rsidR="00000000" w:rsidRPr="00000000">
        <w:rPr>
          <w:color w:val="323232"/>
          <w:highlight w:val="white"/>
          <w:rtl w:val="0"/>
        </w:rPr>
        <w:t xml:space="preserve">.</w:t>
      </w:r>
      <w:r w:rsidDel="00000000" w:rsidR="00000000" w:rsidRPr="00000000">
        <w:rPr>
          <w:rtl w:val="0"/>
        </w:rPr>
      </w:r>
    </w:p>
    <w:p w:rsidR="00000000" w:rsidDel="00000000" w:rsidP="00000000" w:rsidRDefault="00000000" w:rsidRPr="00000000" w14:paraId="000001F3">
      <w:pPr>
        <w:contextualSpacing w:val="0"/>
        <w:rPr/>
      </w:pPr>
      <w:r w:rsidDel="00000000" w:rsidR="00000000" w:rsidRPr="00000000">
        <w:rPr>
          <w:rtl w:val="0"/>
        </w:rPr>
        <w:t xml:space="preserve">Robot de ejes: 6</w:t>
      </w:r>
    </w:p>
    <w:p w:rsidR="00000000" w:rsidDel="00000000" w:rsidP="00000000" w:rsidRDefault="00000000" w:rsidRPr="00000000" w14:paraId="000001F4">
      <w:pPr>
        <w:contextualSpacing w:val="0"/>
        <w:rPr/>
      </w:pPr>
      <w:r w:rsidDel="00000000" w:rsidR="00000000" w:rsidRPr="00000000">
        <w:rPr>
          <w:rtl w:val="0"/>
        </w:rPr>
        <w:t xml:space="preserve">Alcance: 2009 mm</w:t>
      </w:r>
    </w:p>
    <w:p w:rsidR="00000000" w:rsidDel="00000000" w:rsidP="00000000" w:rsidRDefault="00000000" w:rsidRPr="00000000" w14:paraId="000001F5">
      <w:pPr>
        <w:ind w:left="0" w:firstLine="720"/>
        <w:contextualSpacing w:val="0"/>
        <w:rPr/>
      </w:pPr>
      <w:r w:rsidDel="00000000" w:rsidR="00000000" w:rsidRPr="00000000">
        <w:rPr>
          <w:rtl w:val="0"/>
        </w:rPr>
        <w:t xml:space="preserve">Capacidad de carga: 12 kg</w:t>
      </w:r>
    </w:p>
    <w:p w:rsidR="00000000" w:rsidDel="00000000" w:rsidP="00000000" w:rsidRDefault="00000000" w:rsidRPr="00000000" w14:paraId="000001F6">
      <w:pPr>
        <w:ind w:left="0" w:firstLine="720"/>
        <w:contextualSpacing w:val="0"/>
        <w:rPr/>
      </w:pPr>
      <w:r w:rsidDel="00000000" w:rsidR="00000000" w:rsidRPr="00000000">
        <w:rPr>
          <w:rtl w:val="0"/>
        </w:rPr>
      </w:r>
    </w:p>
    <w:p w:rsidR="00000000" w:rsidDel="00000000" w:rsidP="00000000" w:rsidRDefault="00000000" w:rsidRPr="00000000" w14:paraId="000001F7">
      <w:pPr>
        <w:ind w:left="0" w:firstLine="720"/>
        <w:contextualSpacing w:val="0"/>
        <w:rPr/>
      </w:pPr>
      <w:r w:rsidDel="00000000" w:rsidR="00000000" w:rsidRPr="00000000">
        <w:rPr>
          <w:rtl w:val="0"/>
        </w:rPr>
      </w:r>
    </w:p>
    <w:p w:rsidR="00000000" w:rsidDel="00000000" w:rsidP="00000000" w:rsidRDefault="00000000" w:rsidRPr="00000000" w14:paraId="000001F8">
      <w:pPr>
        <w:ind w:left="0" w:firstLine="720"/>
        <w:contextualSpacing w:val="0"/>
        <w:rPr/>
      </w:pPr>
      <w:r w:rsidDel="00000000" w:rsidR="00000000" w:rsidRPr="00000000">
        <w:rPr>
          <w:rtl w:val="0"/>
        </w:rPr>
      </w:r>
    </w:p>
    <w:p w:rsidR="00000000" w:rsidDel="00000000" w:rsidP="00000000" w:rsidRDefault="00000000" w:rsidRPr="00000000" w14:paraId="000001F9">
      <w:pPr>
        <w:ind w:left="0" w:firstLine="0"/>
        <w:contextualSpacing w:val="0"/>
        <w:rPr/>
      </w:pPr>
      <w:r w:rsidDel="00000000" w:rsidR="00000000" w:rsidRPr="00000000">
        <w:rPr>
          <w:rtl w:val="0"/>
        </w:rPr>
      </w:r>
    </w:p>
    <w:p w:rsidR="00000000" w:rsidDel="00000000" w:rsidP="00000000" w:rsidRDefault="00000000" w:rsidRPr="00000000" w14:paraId="000001FA">
      <w:pPr>
        <w:ind w:left="0" w:firstLine="0"/>
        <w:contextualSpacing w:val="0"/>
        <w:rPr/>
      </w:pPr>
      <w:r w:rsidDel="00000000" w:rsidR="00000000" w:rsidRPr="00000000">
        <w:rPr>
          <w:rtl w:val="0"/>
        </w:rPr>
      </w:r>
    </w:p>
    <w:p w:rsidR="00000000" w:rsidDel="00000000" w:rsidP="00000000" w:rsidRDefault="00000000" w:rsidRPr="00000000" w14:paraId="000001FB">
      <w:pPr>
        <w:ind w:left="0" w:firstLine="0"/>
        <w:contextualSpacing w:val="0"/>
        <w:rPr/>
      </w:pPr>
      <w:r w:rsidDel="00000000" w:rsidR="00000000" w:rsidRPr="00000000">
        <w:rPr>
          <w:rtl w:val="0"/>
        </w:rPr>
      </w:r>
    </w:p>
    <w:p w:rsidR="00000000" w:rsidDel="00000000" w:rsidP="00000000" w:rsidRDefault="00000000" w:rsidRPr="00000000" w14:paraId="000001FC">
      <w:pPr>
        <w:ind w:left="0" w:firstLine="0"/>
        <w:contextualSpacing w:val="0"/>
        <w:rPr/>
      </w:pPr>
      <w:r w:rsidDel="00000000" w:rsidR="00000000" w:rsidRPr="00000000">
        <w:rPr>
          <w:rtl w:val="0"/>
        </w:rPr>
      </w:r>
    </w:p>
    <w:p w:rsidR="00000000" w:rsidDel="00000000" w:rsidP="00000000" w:rsidRDefault="00000000" w:rsidRPr="00000000" w14:paraId="000001FD">
      <w:pPr>
        <w:pStyle w:val="Heading3"/>
        <w:ind w:left="0" w:firstLine="720"/>
        <w:contextualSpacing w:val="0"/>
        <w:rPr/>
      </w:pPr>
      <w:bookmarkStart w:colFirst="0" w:colLast="0" w:name="_gp0qlsqxztlo" w:id="57"/>
      <w:bookmarkEnd w:id="57"/>
      <w:r w:rsidDel="00000000" w:rsidR="00000000" w:rsidRPr="00000000">
        <w:rPr>
          <w:rtl w:val="0"/>
        </w:rPr>
        <w:t xml:space="preserve">5.10.2 Características técnicas</w:t>
      </w:r>
    </w:p>
    <w:p w:rsidR="00000000" w:rsidDel="00000000" w:rsidP="00000000" w:rsidRDefault="00000000" w:rsidRPr="00000000" w14:paraId="000001FE">
      <w:pPr>
        <w:pStyle w:val="Heading2"/>
        <w:ind w:firstLine="0"/>
        <w:contextualSpacing w:val="0"/>
        <w:rPr/>
      </w:pPr>
      <w:bookmarkStart w:colFirst="0" w:colLast="0" w:name="_8k205wxnyx2s" w:id="58"/>
      <w:bookmarkEnd w:id="58"/>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margin">
              <wp:posOffset>104775</wp:posOffset>
            </wp:positionH>
            <wp:positionV relativeFrom="paragraph">
              <wp:posOffset>200025</wp:posOffset>
            </wp:positionV>
            <wp:extent cx="5138738" cy="3929623"/>
            <wp:effectExtent b="0" l="0" r="0" t="0"/>
            <wp:wrapTopAndBottom distB="0" distT="0"/>
            <wp:docPr id="46" name="image100.png"/>
            <a:graphic>
              <a:graphicData uri="http://schemas.openxmlformats.org/drawingml/2006/picture">
                <pic:pic>
                  <pic:nvPicPr>
                    <pic:cNvPr id="0" name="image100.png"/>
                    <pic:cNvPicPr preferRelativeResize="0"/>
                  </pic:nvPicPr>
                  <pic:blipFill>
                    <a:blip r:embed="rId34"/>
                    <a:srcRect b="0" l="0" r="0" t="0"/>
                    <a:stretch>
                      <a:fillRect/>
                    </a:stretch>
                  </pic:blipFill>
                  <pic:spPr>
                    <a:xfrm>
                      <a:off x="0" y="0"/>
                      <a:ext cx="5138738" cy="3929623"/>
                    </a:xfrm>
                    <a:prstGeom prst="rect"/>
                    <a:ln/>
                  </pic:spPr>
                </pic:pic>
              </a:graphicData>
            </a:graphic>
          </wp:anchor>
        </w:drawing>
      </w:r>
    </w:p>
    <w:p w:rsidR="00000000" w:rsidDel="00000000" w:rsidP="00000000" w:rsidRDefault="00000000" w:rsidRPr="00000000" w14:paraId="000001FF">
      <w:pPr>
        <w:ind w:left="0" w:firstLine="0"/>
        <w:contextualSpacing w:val="0"/>
        <w:rPr/>
      </w:pPr>
      <w:r w:rsidDel="00000000" w:rsidR="00000000" w:rsidRPr="00000000">
        <w:rPr>
          <w:rtl w:val="0"/>
        </w:rPr>
      </w:r>
    </w:p>
    <w:p w:rsidR="00000000" w:rsidDel="00000000" w:rsidP="00000000" w:rsidRDefault="00000000" w:rsidRPr="00000000" w14:paraId="00000200">
      <w:pPr>
        <w:pStyle w:val="Heading2"/>
        <w:ind w:firstLine="720"/>
        <w:contextualSpacing w:val="0"/>
        <w:rPr/>
      </w:pPr>
      <w:bookmarkStart w:colFirst="0" w:colLast="0" w:name="_yhx1254z68f7" w:id="59"/>
      <w:bookmarkEnd w:id="59"/>
      <w:r w:rsidDel="00000000" w:rsidR="00000000" w:rsidRPr="00000000">
        <w:rPr>
          <w:rtl w:val="0"/>
        </w:rPr>
        <w:t xml:space="preserve">5.11 Marcador láser</w:t>
      </w:r>
    </w:p>
    <w:p w:rsidR="00000000" w:rsidDel="00000000" w:rsidP="00000000" w:rsidRDefault="00000000" w:rsidRPr="00000000" w14:paraId="00000201">
      <w:pPr>
        <w:contextualSpacing w:val="0"/>
        <w:rPr/>
      </w:pPr>
      <w:r w:rsidDel="00000000" w:rsidR="00000000" w:rsidRPr="00000000">
        <w:rPr>
          <w:rtl w:val="0"/>
        </w:rPr>
      </w:r>
    </w:p>
    <w:p w:rsidR="00000000" w:rsidDel="00000000" w:rsidP="00000000" w:rsidRDefault="00000000" w:rsidRPr="00000000" w14:paraId="00000202">
      <w:pPr>
        <w:contextualSpacing w:val="0"/>
        <w:rPr>
          <w:b w:val="1"/>
        </w:rPr>
      </w:pPr>
      <w:r w:rsidDel="00000000" w:rsidR="00000000" w:rsidRPr="00000000">
        <w:rPr>
          <w:b w:val="1"/>
          <w:rtl w:val="0"/>
        </w:rPr>
        <w:t xml:space="preserve">Superwave Lasersystem </w:t>
      </w:r>
      <w:r w:rsidDel="00000000" w:rsidR="00000000" w:rsidRPr="00000000">
        <w:rPr>
          <w:b w:val="1"/>
          <w:rtl w:val="0"/>
        </w:rPr>
        <w:t xml:space="preserve">Assembly Line Laser Marking Machine For Packing Bag.</w:t>
      </w:r>
    </w:p>
    <w:p w:rsidR="00000000" w:rsidDel="00000000" w:rsidP="00000000" w:rsidRDefault="00000000" w:rsidRPr="00000000" w14:paraId="00000203">
      <w:pPr>
        <w:contextualSpacing w:val="0"/>
        <w:rPr>
          <w:b w:val="1"/>
        </w:rPr>
      </w:pPr>
      <w:r w:rsidDel="00000000" w:rsidR="00000000" w:rsidRPr="00000000">
        <w:rPr>
          <w:rtl w:val="0"/>
        </w:rPr>
      </w:r>
    </w:p>
    <w:p w:rsidR="00000000" w:rsidDel="00000000" w:rsidP="00000000" w:rsidRDefault="00000000" w:rsidRPr="00000000" w14:paraId="00000204">
      <w:pPr>
        <w:pStyle w:val="Heading3"/>
        <w:ind w:firstLine="720"/>
        <w:contextualSpacing w:val="0"/>
        <w:rPr/>
      </w:pPr>
      <w:bookmarkStart w:colFirst="0" w:colLast="0" w:name="_c434mn7qzzdf" w:id="60"/>
      <w:bookmarkEnd w:id="60"/>
      <w:r w:rsidDel="00000000" w:rsidR="00000000" w:rsidRPr="00000000">
        <w:rPr>
          <w:rtl w:val="0"/>
        </w:rPr>
        <w:t xml:space="preserve">5.11.1 Descripción</w:t>
      </w:r>
    </w:p>
    <w:p w:rsidR="00000000" w:rsidDel="00000000" w:rsidP="00000000" w:rsidRDefault="00000000" w:rsidRPr="00000000" w14:paraId="00000205">
      <w:pPr>
        <w:contextualSpacing w:val="0"/>
        <w:rPr/>
      </w:pPr>
      <w:r w:rsidDel="00000000" w:rsidR="00000000" w:rsidRPr="00000000">
        <w:rPr>
          <w:rtl w:val="0"/>
        </w:rPr>
        <w:t xml:space="preserve">Máquina de marcado láser para línea de montaje.</w:t>
      </w:r>
    </w:p>
    <w:p w:rsidR="00000000" w:rsidDel="00000000" w:rsidP="00000000" w:rsidRDefault="00000000" w:rsidRPr="00000000" w14:paraId="00000206">
      <w:pPr>
        <w:ind w:firstLine="0"/>
        <w:contextualSpacing w:val="0"/>
        <w:rPr/>
      </w:pPr>
      <w:r w:rsidDel="00000000" w:rsidR="00000000" w:rsidRPr="00000000">
        <w:rPr>
          <w:rtl w:val="0"/>
        </w:rPr>
      </w:r>
    </w:p>
    <w:p w:rsidR="00000000" w:rsidDel="00000000" w:rsidP="00000000" w:rsidRDefault="00000000" w:rsidRPr="00000000" w14:paraId="00000207">
      <w:pPr>
        <w:pStyle w:val="Heading3"/>
        <w:ind w:firstLine="720"/>
        <w:contextualSpacing w:val="0"/>
        <w:rPr/>
      </w:pPr>
      <w:bookmarkStart w:colFirst="0" w:colLast="0" w:name="_vhv5pis8hp6c" w:id="61"/>
      <w:bookmarkEnd w:id="61"/>
      <w:r w:rsidDel="00000000" w:rsidR="00000000" w:rsidRPr="00000000">
        <w:rPr>
          <w:rtl w:val="0"/>
        </w:rPr>
        <w:t xml:space="preserve">5.11.2 Características técnicas</w:t>
      </w:r>
    </w:p>
    <w:p w:rsidR="00000000" w:rsidDel="00000000" w:rsidP="00000000" w:rsidRDefault="00000000" w:rsidRPr="00000000" w14:paraId="00000208">
      <w:pPr>
        <w:contextualSpacing w:val="0"/>
        <w:rPr/>
      </w:pPr>
      <w:r w:rsidDel="00000000" w:rsidR="00000000" w:rsidRPr="00000000">
        <w:rPr>
          <w:rtl w:val="0"/>
        </w:rPr>
      </w:r>
    </w:p>
    <w:p w:rsidR="00000000" w:rsidDel="00000000" w:rsidP="00000000" w:rsidRDefault="00000000" w:rsidRPr="00000000" w14:paraId="00000209">
      <w:pPr>
        <w:pStyle w:val="Heading3"/>
        <w:ind w:firstLine="0"/>
        <w:contextualSpacing w:val="0"/>
        <w:jc w:val="center"/>
        <w:rPr/>
      </w:pPr>
      <w:bookmarkStart w:colFirst="0" w:colLast="0" w:name="_yn73h2vdm95h" w:id="62"/>
      <w:bookmarkEnd w:id="62"/>
      <w:r w:rsidDel="00000000" w:rsidR="00000000" w:rsidRPr="00000000">
        <w:rPr>
          <w:color w:val="000000"/>
        </w:rPr>
        <w:drawing>
          <wp:inline distB="114300" distT="114300" distL="114300" distR="114300">
            <wp:extent cx="4614863" cy="3072361"/>
            <wp:effectExtent b="25400" l="25400" r="25400" t="25400"/>
            <wp:docPr id="23" name="image76.png"/>
            <a:graphic>
              <a:graphicData uri="http://schemas.openxmlformats.org/drawingml/2006/picture">
                <pic:pic>
                  <pic:nvPicPr>
                    <pic:cNvPr id="0" name="image76.png"/>
                    <pic:cNvPicPr preferRelativeResize="0"/>
                  </pic:nvPicPr>
                  <pic:blipFill>
                    <a:blip r:embed="rId35"/>
                    <a:srcRect b="0" l="0" r="0" t="0"/>
                    <a:stretch>
                      <a:fillRect/>
                    </a:stretch>
                  </pic:blipFill>
                  <pic:spPr>
                    <a:xfrm>
                      <a:off x="0" y="0"/>
                      <a:ext cx="4614863" cy="3072361"/>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0A">
      <w:pPr>
        <w:ind w:firstLine="0"/>
        <w:contextualSpacing w:val="0"/>
        <w:rPr/>
      </w:pPr>
      <w:r w:rsidDel="00000000" w:rsidR="00000000" w:rsidRPr="00000000">
        <w:rPr>
          <w:rtl w:val="0"/>
        </w:rPr>
      </w:r>
    </w:p>
    <w:p w:rsidR="00000000" w:rsidDel="00000000" w:rsidP="00000000" w:rsidRDefault="00000000" w:rsidRPr="00000000" w14:paraId="0000020B">
      <w:pPr>
        <w:ind w:firstLine="0"/>
        <w:contextualSpacing w:val="0"/>
        <w:rPr/>
      </w:pPr>
      <w:r w:rsidDel="00000000" w:rsidR="00000000" w:rsidRPr="00000000">
        <w:rPr>
          <w:rtl w:val="0"/>
        </w:rPr>
      </w:r>
    </w:p>
    <w:tbl>
      <w:tblPr>
        <w:tblStyle w:val="Table1"/>
        <w:tblW w:w="8790.0" w:type="dxa"/>
        <w:jc w:val="left"/>
        <w:tblInd w:w="8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515"/>
        <w:gridCol w:w="4275"/>
        <w:tblGridChange w:id="0">
          <w:tblGrid>
            <w:gridCol w:w="4515"/>
            <w:gridCol w:w="4275"/>
          </w:tblGrid>
        </w:tblGridChange>
      </w:tblGrid>
      <w:tr>
        <w:trPr>
          <w:trHeight w:val="500" w:hRule="atLeast"/>
        </w:trPr>
        <w:tc>
          <w:tcPr>
            <w:tcBorders>
              <w:top w:color="dddddd" w:space="0" w:sz="6" w:val="single"/>
              <w:left w:color="dddddd" w:space="0" w:sz="6" w:val="single"/>
              <w:bottom w:color="dddddd" w:space="0" w:sz="6" w:val="single"/>
              <w:right w:color="dddddd" w:space="0" w:sz="6" w:val="single"/>
            </w:tcBorders>
            <w:tcMar>
              <w:top w:w="80.0" w:type="dxa"/>
              <w:left w:w="80.0" w:type="dxa"/>
              <w:bottom w:w="80.0" w:type="dxa"/>
              <w:right w:w="80.0" w:type="dxa"/>
            </w:tcMar>
            <w:vAlign w:val="top"/>
          </w:tcPr>
          <w:p w:rsidR="00000000" w:rsidDel="00000000" w:rsidP="00000000" w:rsidRDefault="00000000" w:rsidRPr="00000000" w14:paraId="0000020C">
            <w:pPr>
              <w:spacing w:after="0" w:before="0" w:line="240" w:lineRule="auto"/>
              <w:ind w:left="0" w:firstLine="0"/>
              <w:contextualSpacing w:val="0"/>
              <w:rPr/>
            </w:pPr>
            <w:r w:rsidDel="00000000" w:rsidR="00000000" w:rsidRPr="00000000">
              <w:rPr>
                <w:rtl w:val="0"/>
              </w:rPr>
              <w:t xml:space="preserve">Marking depth</w:t>
            </w:r>
          </w:p>
        </w:tc>
        <w:tc>
          <w:tcPr>
            <w:tcBorders>
              <w:top w:color="dddddd" w:space="0" w:sz="6" w:val="single"/>
              <w:left w:color="dddddd" w:space="0" w:sz="6" w:val="single"/>
              <w:bottom w:color="dddddd" w:space="0" w:sz="6" w:val="single"/>
              <w:right w:color="dddddd" w:space="0" w:sz="6" w:val="single"/>
            </w:tcBorders>
            <w:tcMar>
              <w:top w:w="80.0" w:type="dxa"/>
              <w:left w:w="80.0" w:type="dxa"/>
              <w:bottom w:w="80.0" w:type="dxa"/>
              <w:right w:w="80.0" w:type="dxa"/>
            </w:tcMar>
            <w:vAlign w:val="top"/>
          </w:tcPr>
          <w:p w:rsidR="00000000" w:rsidDel="00000000" w:rsidP="00000000" w:rsidRDefault="00000000" w:rsidRPr="00000000" w14:paraId="0000020D">
            <w:pPr>
              <w:spacing w:after="0" w:before="0" w:line="240" w:lineRule="auto"/>
              <w:ind w:left="0" w:firstLine="0"/>
              <w:contextualSpacing w:val="0"/>
              <w:rPr/>
            </w:pPr>
            <w:r w:rsidDel="00000000" w:rsidR="00000000" w:rsidRPr="00000000">
              <w:rPr>
                <w:rFonts w:ascii="Arial Unicode MS" w:cs="Arial Unicode MS" w:eastAsia="Arial Unicode MS" w:hAnsi="Arial Unicode MS"/>
                <w:rtl w:val="0"/>
              </w:rPr>
              <w:t xml:space="preserve">≤1mm</w:t>
            </w:r>
          </w:p>
        </w:tc>
      </w:tr>
      <w:tr>
        <w:trPr>
          <w:trHeight w:val="460" w:hRule="atLeast"/>
        </w:trPr>
        <w:tc>
          <w:tcPr>
            <w:tcBorders>
              <w:top w:color="dddddd" w:space="0" w:sz="6" w:val="single"/>
              <w:left w:color="dddddd" w:space="0" w:sz="6" w:val="single"/>
              <w:bottom w:color="dddddd" w:space="0" w:sz="6" w:val="single"/>
              <w:right w:color="dddddd" w:space="0" w:sz="6" w:val="single"/>
            </w:tcBorders>
            <w:tcMar>
              <w:top w:w="80.0" w:type="dxa"/>
              <w:left w:w="80.0" w:type="dxa"/>
              <w:bottom w:w="80.0" w:type="dxa"/>
              <w:right w:w="80.0" w:type="dxa"/>
            </w:tcMar>
            <w:vAlign w:val="top"/>
          </w:tcPr>
          <w:p w:rsidR="00000000" w:rsidDel="00000000" w:rsidP="00000000" w:rsidRDefault="00000000" w:rsidRPr="00000000" w14:paraId="0000020E">
            <w:pPr>
              <w:spacing w:after="0" w:before="0" w:line="240" w:lineRule="auto"/>
              <w:ind w:left="0" w:firstLine="0"/>
              <w:contextualSpacing w:val="0"/>
              <w:rPr/>
            </w:pPr>
            <w:r w:rsidDel="00000000" w:rsidR="00000000" w:rsidRPr="00000000">
              <w:rPr>
                <w:rtl w:val="0"/>
              </w:rPr>
              <w:t xml:space="preserve">Linear speed</w:t>
            </w:r>
          </w:p>
        </w:tc>
        <w:tc>
          <w:tcPr>
            <w:tcBorders>
              <w:top w:color="dddddd" w:space="0" w:sz="6" w:val="single"/>
              <w:left w:color="dddddd" w:space="0" w:sz="6" w:val="single"/>
              <w:bottom w:color="dddddd" w:space="0" w:sz="6" w:val="single"/>
              <w:right w:color="dddddd" w:space="0" w:sz="6" w:val="single"/>
            </w:tcBorders>
            <w:tcMar>
              <w:top w:w="80.0" w:type="dxa"/>
              <w:left w:w="80.0" w:type="dxa"/>
              <w:bottom w:w="80.0" w:type="dxa"/>
              <w:right w:w="80.0" w:type="dxa"/>
            </w:tcMar>
            <w:vAlign w:val="top"/>
          </w:tcPr>
          <w:p w:rsidR="00000000" w:rsidDel="00000000" w:rsidP="00000000" w:rsidRDefault="00000000" w:rsidRPr="00000000" w14:paraId="0000020F">
            <w:pPr>
              <w:spacing w:after="0" w:before="0" w:line="240" w:lineRule="auto"/>
              <w:ind w:left="0" w:firstLine="0"/>
              <w:contextualSpacing w:val="0"/>
              <w:rPr/>
            </w:pPr>
            <w:r w:rsidDel="00000000" w:rsidR="00000000" w:rsidRPr="00000000">
              <w:rPr>
                <w:rFonts w:ascii="Arial Unicode MS" w:cs="Arial Unicode MS" w:eastAsia="Arial Unicode MS" w:hAnsi="Arial Unicode MS"/>
                <w:rtl w:val="0"/>
              </w:rPr>
              <w:t xml:space="preserve">≤10000mm/s</w:t>
            </w:r>
          </w:p>
        </w:tc>
      </w:tr>
      <w:tr>
        <w:trPr>
          <w:trHeight w:val="460" w:hRule="atLeast"/>
        </w:trPr>
        <w:tc>
          <w:tcPr>
            <w:tcBorders>
              <w:top w:color="dddddd" w:space="0" w:sz="6" w:val="single"/>
              <w:left w:color="dddddd" w:space="0" w:sz="6" w:val="single"/>
              <w:bottom w:color="dddddd" w:space="0" w:sz="6" w:val="single"/>
              <w:right w:color="dddddd" w:space="0" w:sz="6" w:val="single"/>
            </w:tcBorders>
            <w:tcMar>
              <w:top w:w="80.0" w:type="dxa"/>
              <w:left w:w="80.0" w:type="dxa"/>
              <w:bottom w:w="80.0" w:type="dxa"/>
              <w:right w:w="80.0" w:type="dxa"/>
            </w:tcMar>
            <w:vAlign w:val="top"/>
          </w:tcPr>
          <w:p w:rsidR="00000000" w:rsidDel="00000000" w:rsidP="00000000" w:rsidRDefault="00000000" w:rsidRPr="00000000" w14:paraId="00000210">
            <w:pPr>
              <w:spacing w:after="0" w:before="0" w:line="240" w:lineRule="auto"/>
              <w:ind w:left="0" w:firstLine="0"/>
              <w:contextualSpacing w:val="0"/>
              <w:rPr/>
            </w:pPr>
            <w:r w:rsidDel="00000000" w:rsidR="00000000" w:rsidRPr="00000000">
              <w:rPr>
                <w:rtl w:val="0"/>
              </w:rPr>
              <w:t xml:space="preserve">Min. line width</w:t>
            </w:r>
          </w:p>
        </w:tc>
        <w:tc>
          <w:tcPr>
            <w:tcBorders>
              <w:top w:color="dddddd" w:space="0" w:sz="6" w:val="single"/>
              <w:left w:color="dddddd" w:space="0" w:sz="6" w:val="single"/>
              <w:bottom w:color="dddddd" w:space="0" w:sz="6" w:val="single"/>
              <w:right w:color="dddddd" w:space="0" w:sz="6" w:val="single"/>
            </w:tcBorders>
            <w:tcMar>
              <w:top w:w="80.0" w:type="dxa"/>
              <w:left w:w="80.0" w:type="dxa"/>
              <w:bottom w:w="80.0" w:type="dxa"/>
              <w:right w:w="80.0" w:type="dxa"/>
            </w:tcMar>
            <w:vAlign w:val="top"/>
          </w:tcPr>
          <w:p w:rsidR="00000000" w:rsidDel="00000000" w:rsidP="00000000" w:rsidRDefault="00000000" w:rsidRPr="00000000" w14:paraId="00000211">
            <w:pPr>
              <w:spacing w:after="0" w:before="0" w:line="240" w:lineRule="auto"/>
              <w:ind w:left="0" w:firstLine="0"/>
              <w:contextualSpacing w:val="0"/>
              <w:rPr/>
            </w:pPr>
            <w:r w:rsidDel="00000000" w:rsidR="00000000" w:rsidRPr="00000000">
              <w:rPr>
                <w:rtl w:val="0"/>
              </w:rPr>
              <w:t xml:space="preserve">0.01mm</w:t>
            </w:r>
          </w:p>
        </w:tc>
      </w:tr>
      <w:tr>
        <w:trPr>
          <w:trHeight w:val="460" w:hRule="atLeast"/>
        </w:trPr>
        <w:tc>
          <w:tcPr>
            <w:tcBorders>
              <w:top w:color="dddddd" w:space="0" w:sz="6" w:val="single"/>
              <w:left w:color="dddddd" w:space="0" w:sz="6" w:val="single"/>
              <w:bottom w:color="dddddd" w:space="0" w:sz="6" w:val="single"/>
              <w:right w:color="dddddd" w:space="0" w:sz="6" w:val="single"/>
            </w:tcBorders>
            <w:tcMar>
              <w:top w:w="80.0" w:type="dxa"/>
              <w:left w:w="80.0" w:type="dxa"/>
              <w:bottom w:w="80.0" w:type="dxa"/>
              <w:right w:w="80.0" w:type="dxa"/>
            </w:tcMar>
            <w:vAlign w:val="top"/>
          </w:tcPr>
          <w:p w:rsidR="00000000" w:rsidDel="00000000" w:rsidP="00000000" w:rsidRDefault="00000000" w:rsidRPr="00000000" w14:paraId="00000212">
            <w:pPr>
              <w:spacing w:after="0" w:before="0" w:line="240" w:lineRule="auto"/>
              <w:ind w:left="0" w:firstLine="0"/>
              <w:contextualSpacing w:val="0"/>
              <w:rPr/>
            </w:pPr>
            <w:r w:rsidDel="00000000" w:rsidR="00000000" w:rsidRPr="00000000">
              <w:rPr>
                <w:rtl w:val="0"/>
              </w:rPr>
              <w:t xml:space="preserve">Min. lette</w:t>
            </w:r>
          </w:p>
        </w:tc>
        <w:tc>
          <w:tcPr>
            <w:tcBorders>
              <w:top w:color="dddddd" w:space="0" w:sz="6" w:val="single"/>
              <w:left w:color="dddddd" w:space="0" w:sz="6" w:val="single"/>
              <w:bottom w:color="dddddd" w:space="0" w:sz="6" w:val="single"/>
              <w:right w:color="dddddd" w:space="0" w:sz="6" w:val="single"/>
            </w:tcBorders>
            <w:tcMar>
              <w:top w:w="80.0" w:type="dxa"/>
              <w:left w:w="80.0" w:type="dxa"/>
              <w:bottom w:w="80.0" w:type="dxa"/>
              <w:right w:w="80.0" w:type="dxa"/>
            </w:tcMar>
            <w:vAlign w:val="top"/>
          </w:tcPr>
          <w:p w:rsidR="00000000" w:rsidDel="00000000" w:rsidP="00000000" w:rsidRDefault="00000000" w:rsidRPr="00000000" w14:paraId="00000213">
            <w:pPr>
              <w:spacing w:after="0" w:before="0" w:line="240" w:lineRule="auto"/>
              <w:ind w:left="0" w:firstLine="0"/>
              <w:contextualSpacing w:val="0"/>
              <w:rPr/>
            </w:pPr>
            <w:r w:rsidDel="00000000" w:rsidR="00000000" w:rsidRPr="00000000">
              <w:rPr>
                <w:rtl w:val="0"/>
              </w:rPr>
              <w:t xml:space="preserve">0.2mm</w:t>
            </w:r>
          </w:p>
        </w:tc>
      </w:tr>
      <w:tr>
        <w:trPr>
          <w:trHeight w:val="460" w:hRule="atLeast"/>
        </w:trPr>
        <w:tc>
          <w:tcPr>
            <w:tcBorders>
              <w:top w:color="dddddd" w:space="0" w:sz="6" w:val="single"/>
              <w:left w:color="dddddd" w:space="0" w:sz="6" w:val="single"/>
              <w:bottom w:color="dddddd" w:space="0" w:sz="6" w:val="single"/>
              <w:right w:color="dddddd" w:space="0" w:sz="6" w:val="single"/>
            </w:tcBorders>
            <w:tcMar>
              <w:top w:w="80.0" w:type="dxa"/>
              <w:left w:w="80.0" w:type="dxa"/>
              <w:bottom w:w="80.0" w:type="dxa"/>
              <w:right w:w="80.0" w:type="dxa"/>
            </w:tcMar>
            <w:vAlign w:val="top"/>
          </w:tcPr>
          <w:p w:rsidR="00000000" w:rsidDel="00000000" w:rsidP="00000000" w:rsidRDefault="00000000" w:rsidRPr="00000000" w14:paraId="00000214">
            <w:pPr>
              <w:spacing w:after="0" w:before="0" w:line="240" w:lineRule="auto"/>
              <w:ind w:left="0" w:firstLine="0"/>
              <w:contextualSpacing w:val="0"/>
              <w:rPr/>
            </w:pPr>
            <w:r w:rsidDel="00000000" w:rsidR="00000000" w:rsidRPr="00000000">
              <w:rPr>
                <w:rtl w:val="0"/>
              </w:rPr>
              <w:t xml:space="preserve">Repeatability</w:t>
            </w:r>
          </w:p>
        </w:tc>
        <w:tc>
          <w:tcPr>
            <w:tcBorders>
              <w:top w:color="dddddd" w:space="0" w:sz="6" w:val="single"/>
              <w:left w:color="dddddd" w:space="0" w:sz="6" w:val="single"/>
              <w:bottom w:color="dddddd" w:space="0" w:sz="6" w:val="single"/>
              <w:right w:color="dddddd" w:space="0" w:sz="6" w:val="single"/>
            </w:tcBorders>
            <w:tcMar>
              <w:top w:w="80.0" w:type="dxa"/>
              <w:left w:w="80.0" w:type="dxa"/>
              <w:bottom w:w="80.0" w:type="dxa"/>
              <w:right w:w="80.0" w:type="dxa"/>
            </w:tcMar>
            <w:vAlign w:val="top"/>
          </w:tcPr>
          <w:p w:rsidR="00000000" w:rsidDel="00000000" w:rsidP="00000000" w:rsidRDefault="00000000" w:rsidRPr="00000000" w14:paraId="00000215">
            <w:pPr>
              <w:spacing w:after="0" w:before="0" w:line="240" w:lineRule="auto"/>
              <w:ind w:left="0" w:firstLine="0"/>
              <w:contextualSpacing w:val="0"/>
              <w:rPr/>
            </w:pPr>
            <w:r w:rsidDel="00000000" w:rsidR="00000000" w:rsidRPr="00000000">
              <w:rPr>
                <w:rtl w:val="0"/>
              </w:rPr>
              <w:t xml:space="preserve">±0.002mm</w:t>
            </w:r>
          </w:p>
        </w:tc>
      </w:tr>
    </w:tbl>
    <w:p w:rsidR="00000000" w:rsidDel="00000000" w:rsidP="00000000" w:rsidRDefault="00000000" w:rsidRPr="00000000" w14:paraId="00000216">
      <w:pPr>
        <w:pStyle w:val="Heading2"/>
        <w:ind w:left="0" w:firstLine="0"/>
        <w:contextualSpacing w:val="0"/>
        <w:rPr/>
      </w:pPr>
      <w:bookmarkStart w:colFirst="0" w:colLast="0" w:name="_rrgcgmwb802" w:id="63"/>
      <w:bookmarkEnd w:id="63"/>
      <w:r w:rsidDel="00000000" w:rsidR="00000000" w:rsidRPr="00000000">
        <w:rPr>
          <w:rtl w:val="0"/>
        </w:rPr>
      </w:r>
    </w:p>
    <w:p w:rsidR="00000000" w:rsidDel="00000000" w:rsidP="00000000" w:rsidRDefault="00000000" w:rsidRPr="00000000" w14:paraId="00000217">
      <w:pPr>
        <w:contextualSpacing w:val="0"/>
        <w:rPr/>
      </w:pPr>
      <w:r w:rsidDel="00000000" w:rsidR="00000000" w:rsidRPr="00000000">
        <w:rPr>
          <w:rtl w:val="0"/>
        </w:rPr>
      </w:r>
    </w:p>
    <w:p w:rsidR="00000000" w:rsidDel="00000000" w:rsidP="00000000" w:rsidRDefault="00000000" w:rsidRPr="00000000" w14:paraId="00000218">
      <w:pPr>
        <w:pStyle w:val="Heading2"/>
        <w:ind w:left="0" w:firstLine="720"/>
        <w:contextualSpacing w:val="0"/>
        <w:rPr/>
      </w:pPr>
      <w:bookmarkStart w:colFirst="0" w:colLast="0" w:name="_uwztu9hfxe6l" w:id="64"/>
      <w:bookmarkEnd w:id="64"/>
      <w:r w:rsidDel="00000000" w:rsidR="00000000" w:rsidRPr="00000000">
        <w:rPr>
          <w:rtl w:val="0"/>
        </w:rPr>
        <w:t xml:space="preserve">5.12 Pulido base</w:t>
      </w:r>
    </w:p>
    <w:p w:rsidR="00000000" w:rsidDel="00000000" w:rsidP="00000000" w:rsidRDefault="00000000" w:rsidRPr="00000000" w14:paraId="00000219">
      <w:pPr>
        <w:contextualSpacing w:val="0"/>
        <w:rPr/>
      </w:pPr>
      <w:r w:rsidDel="00000000" w:rsidR="00000000" w:rsidRPr="00000000">
        <w:rPr>
          <w:rtl w:val="0"/>
        </w:rPr>
      </w:r>
    </w:p>
    <w:p w:rsidR="00000000" w:rsidDel="00000000" w:rsidP="00000000" w:rsidRDefault="00000000" w:rsidRPr="00000000" w14:paraId="0000021A">
      <w:pPr>
        <w:contextualSpacing w:val="0"/>
        <w:rPr>
          <w:b w:val="1"/>
        </w:rPr>
      </w:pPr>
      <w:r w:rsidDel="00000000" w:rsidR="00000000" w:rsidRPr="00000000">
        <w:rPr>
          <w:b w:val="1"/>
          <w:rtl w:val="0"/>
        </w:rPr>
        <w:t xml:space="preserve">Modelo: VECTOR de la empresa Extrude Hone</w:t>
      </w:r>
    </w:p>
    <w:p w:rsidR="00000000" w:rsidDel="00000000" w:rsidP="00000000" w:rsidRDefault="00000000" w:rsidRPr="00000000" w14:paraId="0000021B">
      <w:pPr>
        <w:contextualSpacing w:val="0"/>
        <w:rPr/>
      </w:pPr>
      <w:r w:rsidDel="00000000" w:rsidR="00000000" w:rsidRPr="00000000">
        <w:rPr>
          <w:rtl w:val="0"/>
        </w:rPr>
      </w:r>
    </w:p>
    <w:p w:rsidR="00000000" w:rsidDel="00000000" w:rsidP="00000000" w:rsidRDefault="00000000" w:rsidRPr="00000000" w14:paraId="0000021C">
      <w:pPr>
        <w:pStyle w:val="Heading3"/>
        <w:ind w:left="0" w:firstLine="720"/>
        <w:contextualSpacing w:val="0"/>
        <w:rPr/>
      </w:pPr>
      <w:bookmarkStart w:colFirst="0" w:colLast="0" w:name="_yzhnii2i9u2i" w:id="65"/>
      <w:bookmarkEnd w:id="65"/>
      <w:r w:rsidDel="00000000" w:rsidR="00000000" w:rsidRPr="00000000">
        <w:rPr>
          <w:rtl w:val="0"/>
        </w:rPr>
        <w:t xml:space="preserve">5.12.1 Descripción </w:t>
      </w:r>
    </w:p>
    <w:p w:rsidR="00000000" w:rsidDel="00000000" w:rsidP="00000000" w:rsidRDefault="00000000" w:rsidRPr="00000000" w14:paraId="0000021D">
      <w:pPr>
        <w:contextualSpacing w:val="0"/>
        <w:rPr/>
      </w:pPr>
      <w:r w:rsidDel="00000000" w:rsidR="00000000" w:rsidRPr="00000000">
        <w:rPr>
          <w:rtl w:val="0"/>
        </w:rPr>
        <w:t xml:space="preserve">Es un sistema de eliminación de rebabas y pulido de precisión. </w:t>
      </w:r>
      <w:r w:rsidDel="00000000" w:rsidR="00000000" w:rsidRPr="00000000">
        <w:drawing>
          <wp:anchor allowOverlap="1" behindDoc="0" distB="114300" distT="114300" distL="114300" distR="114300" hidden="0" layoutInCell="1" locked="0" relativeHeight="0" simplePos="0">
            <wp:simplePos x="0" y="0"/>
            <wp:positionH relativeFrom="margin">
              <wp:posOffset>1619250</wp:posOffset>
            </wp:positionH>
            <wp:positionV relativeFrom="paragraph">
              <wp:posOffset>314325</wp:posOffset>
            </wp:positionV>
            <wp:extent cx="2185988" cy="3046672"/>
            <wp:effectExtent b="25400" l="25400" r="25400" t="25400"/>
            <wp:wrapSquare wrapText="bothSides" distB="114300" distT="114300" distL="114300" distR="114300"/>
            <wp:docPr id="47" name="image101.png"/>
            <a:graphic>
              <a:graphicData uri="http://schemas.openxmlformats.org/drawingml/2006/picture">
                <pic:pic>
                  <pic:nvPicPr>
                    <pic:cNvPr id="0" name="image101.png"/>
                    <pic:cNvPicPr preferRelativeResize="0"/>
                  </pic:nvPicPr>
                  <pic:blipFill>
                    <a:blip r:embed="rId36"/>
                    <a:srcRect b="0" l="0" r="0" t="0"/>
                    <a:stretch>
                      <a:fillRect/>
                    </a:stretch>
                  </pic:blipFill>
                  <pic:spPr>
                    <a:xfrm>
                      <a:off x="0" y="0"/>
                      <a:ext cx="2185988" cy="3046672"/>
                    </a:xfrm>
                    <a:prstGeom prst="rect"/>
                    <a:ln w="25400">
                      <a:solidFill>
                        <a:srgbClr val="000000"/>
                      </a:solidFill>
                      <a:prstDash val="solid"/>
                    </a:ln>
                  </pic:spPr>
                </pic:pic>
              </a:graphicData>
            </a:graphic>
          </wp:anchor>
        </w:drawing>
      </w:r>
    </w:p>
    <w:p w:rsidR="00000000" w:rsidDel="00000000" w:rsidP="00000000" w:rsidRDefault="00000000" w:rsidRPr="00000000" w14:paraId="0000021E">
      <w:pPr>
        <w:ind w:left="0" w:firstLine="0"/>
        <w:contextualSpacing w:val="0"/>
        <w:rPr/>
      </w:pPr>
      <w:r w:rsidDel="00000000" w:rsidR="00000000" w:rsidRPr="00000000">
        <w:rPr>
          <w:rtl w:val="0"/>
        </w:rPr>
      </w:r>
    </w:p>
    <w:p w:rsidR="00000000" w:rsidDel="00000000" w:rsidP="00000000" w:rsidRDefault="00000000" w:rsidRPr="00000000" w14:paraId="0000021F">
      <w:pPr>
        <w:contextualSpacing w:val="0"/>
        <w:rPr/>
      </w:pPr>
      <w:r w:rsidDel="00000000" w:rsidR="00000000" w:rsidRPr="00000000">
        <w:rPr>
          <w:rtl w:val="0"/>
        </w:rPr>
      </w:r>
    </w:p>
    <w:p w:rsidR="00000000" w:rsidDel="00000000" w:rsidP="00000000" w:rsidRDefault="00000000" w:rsidRPr="00000000" w14:paraId="00000220">
      <w:pPr>
        <w:contextualSpacing w:val="0"/>
        <w:rPr/>
      </w:pPr>
      <w:r w:rsidDel="00000000" w:rsidR="00000000" w:rsidRPr="00000000">
        <w:rPr>
          <w:rtl w:val="0"/>
        </w:rPr>
      </w:r>
    </w:p>
    <w:p w:rsidR="00000000" w:rsidDel="00000000" w:rsidP="00000000" w:rsidRDefault="00000000" w:rsidRPr="00000000" w14:paraId="00000221">
      <w:pPr>
        <w:contextualSpacing w:val="0"/>
        <w:rPr/>
      </w:pPr>
      <w:r w:rsidDel="00000000" w:rsidR="00000000" w:rsidRPr="00000000">
        <w:rPr>
          <w:rtl w:val="0"/>
        </w:rPr>
      </w:r>
    </w:p>
    <w:p w:rsidR="00000000" w:rsidDel="00000000" w:rsidP="00000000" w:rsidRDefault="00000000" w:rsidRPr="00000000" w14:paraId="00000222">
      <w:pPr>
        <w:contextualSpacing w:val="0"/>
        <w:rPr/>
      </w:pPr>
      <w:r w:rsidDel="00000000" w:rsidR="00000000" w:rsidRPr="00000000">
        <w:rPr>
          <w:rtl w:val="0"/>
        </w:rPr>
      </w:r>
    </w:p>
    <w:p w:rsidR="00000000" w:rsidDel="00000000" w:rsidP="00000000" w:rsidRDefault="00000000" w:rsidRPr="00000000" w14:paraId="00000223">
      <w:pPr>
        <w:contextualSpacing w:val="0"/>
        <w:rPr/>
      </w:pPr>
      <w:r w:rsidDel="00000000" w:rsidR="00000000" w:rsidRPr="00000000">
        <w:rPr>
          <w:rtl w:val="0"/>
        </w:rPr>
      </w:r>
    </w:p>
    <w:p w:rsidR="00000000" w:rsidDel="00000000" w:rsidP="00000000" w:rsidRDefault="00000000" w:rsidRPr="00000000" w14:paraId="00000224">
      <w:pPr>
        <w:contextualSpacing w:val="0"/>
        <w:rPr/>
      </w:pPr>
      <w:r w:rsidDel="00000000" w:rsidR="00000000" w:rsidRPr="00000000">
        <w:rPr>
          <w:rtl w:val="0"/>
        </w:rPr>
      </w:r>
    </w:p>
    <w:p w:rsidR="00000000" w:rsidDel="00000000" w:rsidP="00000000" w:rsidRDefault="00000000" w:rsidRPr="00000000" w14:paraId="00000225">
      <w:pPr>
        <w:contextualSpacing w:val="0"/>
        <w:rPr/>
      </w:pPr>
      <w:r w:rsidDel="00000000" w:rsidR="00000000" w:rsidRPr="00000000">
        <w:rPr>
          <w:rtl w:val="0"/>
        </w:rPr>
      </w:r>
    </w:p>
    <w:p w:rsidR="00000000" w:rsidDel="00000000" w:rsidP="00000000" w:rsidRDefault="00000000" w:rsidRPr="00000000" w14:paraId="00000226">
      <w:pPr>
        <w:contextualSpacing w:val="0"/>
        <w:rPr/>
      </w:pPr>
      <w:r w:rsidDel="00000000" w:rsidR="00000000" w:rsidRPr="00000000">
        <w:rPr>
          <w:rtl w:val="0"/>
        </w:rPr>
      </w:r>
    </w:p>
    <w:p w:rsidR="00000000" w:rsidDel="00000000" w:rsidP="00000000" w:rsidRDefault="00000000" w:rsidRPr="00000000" w14:paraId="00000227">
      <w:pPr>
        <w:contextualSpacing w:val="0"/>
        <w:rPr/>
      </w:pPr>
      <w:r w:rsidDel="00000000" w:rsidR="00000000" w:rsidRPr="00000000">
        <w:rPr>
          <w:rtl w:val="0"/>
        </w:rPr>
      </w:r>
    </w:p>
    <w:p w:rsidR="00000000" w:rsidDel="00000000" w:rsidP="00000000" w:rsidRDefault="00000000" w:rsidRPr="00000000" w14:paraId="00000228">
      <w:pPr>
        <w:contextualSpacing w:val="0"/>
        <w:rPr/>
      </w:pPr>
      <w:r w:rsidDel="00000000" w:rsidR="00000000" w:rsidRPr="00000000">
        <w:rPr>
          <w:rtl w:val="0"/>
        </w:rPr>
      </w:r>
    </w:p>
    <w:p w:rsidR="00000000" w:rsidDel="00000000" w:rsidP="00000000" w:rsidRDefault="00000000" w:rsidRPr="00000000" w14:paraId="00000229">
      <w:pPr>
        <w:contextualSpacing w:val="0"/>
        <w:rPr/>
      </w:pPr>
      <w:r w:rsidDel="00000000" w:rsidR="00000000" w:rsidRPr="00000000">
        <w:rPr>
          <w:rtl w:val="0"/>
        </w:rPr>
      </w:r>
    </w:p>
    <w:p w:rsidR="00000000" w:rsidDel="00000000" w:rsidP="00000000" w:rsidRDefault="00000000" w:rsidRPr="00000000" w14:paraId="0000022A">
      <w:pPr>
        <w:contextualSpacing w:val="0"/>
        <w:rPr/>
      </w:pPr>
      <w:r w:rsidDel="00000000" w:rsidR="00000000" w:rsidRPr="00000000">
        <w:rPr>
          <w:rtl w:val="0"/>
        </w:rPr>
      </w:r>
    </w:p>
    <w:p w:rsidR="00000000" w:rsidDel="00000000" w:rsidP="00000000" w:rsidRDefault="00000000" w:rsidRPr="00000000" w14:paraId="0000022B">
      <w:pPr>
        <w:contextualSpacing w:val="0"/>
        <w:rPr/>
      </w:pPr>
      <w:r w:rsidDel="00000000" w:rsidR="00000000" w:rsidRPr="00000000">
        <w:rPr>
          <w:rtl w:val="0"/>
        </w:rPr>
      </w:r>
    </w:p>
    <w:p w:rsidR="00000000" w:rsidDel="00000000" w:rsidP="00000000" w:rsidRDefault="00000000" w:rsidRPr="00000000" w14:paraId="0000022C">
      <w:pPr>
        <w:contextualSpacing w:val="0"/>
        <w:rPr/>
      </w:pPr>
      <w:r w:rsidDel="00000000" w:rsidR="00000000" w:rsidRPr="00000000">
        <w:rPr>
          <w:rtl w:val="0"/>
        </w:rPr>
      </w:r>
    </w:p>
    <w:p w:rsidR="00000000" w:rsidDel="00000000" w:rsidP="00000000" w:rsidRDefault="00000000" w:rsidRPr="00000000" w14:paraId="0000022D">
      <w:pPr>
        <w:ind w:left="0" w:firstLine="0"/>
        <w:contextualSpacing w:val="0"/>
        <w:rPr/>
      </w:pPr>
      <w:r w:rsidDel="00000000" w:rsidR="00000000" w:rsidRPr="00000000">
        <w:rPr>
          <w:rtl w:val="0"/>
        </w:rPr>
      </w:r>
    </w:p>
    <w:p w:rsidR="00000000" w:rsidDel="00000000" w:rsidP="00000000" w:rsidRDefault="00000000" w:rsidRPr="00000000" w14:paraId="0000022E">
      <w:pPr>
        <w:ind w:left="0" w:firstLine="0"/>
        <w:contextualSpacing w:val="0"/>
        <w:rPr/>
      </w:pPr>
      <w:r w:rsidDel="00000000" w:rsidR="00000000" w:rsidRPr="00000000">
        <w:rPr>
          <w:rtl w:val="0"/>
        </w:rPr>
      </w:r>
    </w:p>
    <w:p w:rsidR="00000000" w:rsidDel="00000000" w:rsidP="00000000" w:rsidRDefault="00000000" w:rsidRPr="00000000" w14:paraId="0000022F">
      <w:pPr>
        <w:ind w:left="0" w:firstLine="0"/>
        <w:contextualSpacing w:val="0"/>
        <w:rPr/>
      </w:pPr>
      <w:r w:rsidDel="00000000" w:rsidR="00000000" w:rsidRPr="00000000">
        <w:rPr>
          <w:rtl w:val="0"/>
        </w:rPr>
      </w:r>
    </w:p>
    <w:p w:rsidR="00000000" w:rsidDel="00000000" w:rsidP="00000000" w:rsidRDefault="00000000" w:rsidRPr="00000000" w14:paraId="00000230">
      <w:pPr>
        <w:ind w:left="0" w:firstLine="0"/>
        <w:contextualSpacing w:val="0"/>
        <w:rPr/>
      </w:pPr>
      <w:r w:rsidDel="00000000" w:rsidR="00000000" w:rsidRPr="00000000">
        <w:rPr>
          <w:rtl w:val="0"/>
        </w:rPr>
      </w:r>
    </w:p>
    <w:p w:rsidR="00000000" w:rsidDel="00000000" w:rsidP="00000000" w:rsidRDefault="00000000" w:rsidRPr="00000000" w14:paraId="00000231">
      <w:pPr>
        <w:ind w:left="0" w:firstLine="0"/>
        <w:contextualSpacing w:val="0"/>
        <w:rPr/>
      </w:pPr>
      <w:r w:rsidDel="00000000" w:rsidR="00000000" w:rsidRPr="00000000">
        <w:rPr>
          <w:rtl w:val="0"/>
        </w:rPr>
      </w:r>
    </w:p>
    <w:p w:rsidR="00000000" w:rsidDel="00000000" w:rsidP="00000000" w:rsidRDefault="00000000" w:rsidRPr="00000000" w14:paraId="00000232">
      <w:pPr>
        <w:ind w:left="0" w:firstLine="0"/>
        <w:contextualSpacing w:val="0"/>
        <w:rPr/>
      </w:pPr>
      <w:r w:rsidDel="00000000" w:rsidR="00000000" w:rsidRPr="00000000">
        <w:rPr>
          <w:rtl w:val="0"/>
        </w:rPr>
      </w:r>
    </w:p>
    <w:p w:rsidR="00000000" w:rsidDel="00000000" w:rsidP="00000000" w:rsidRDefault="00000000" w:rsidRPr="00000000" w14:paraId="00000233">
      <w:pPr>
        <w:ind w:left="0" w:firstLine="0"/>
        <w:contextualSpacing w:val="0"/>
        <w:rPr/>
      </w:pPr>
      <w:r w:rsidDel="00000000" w:rsidR="00000000" w:rsidRPr="00000000">
        <w:rPr>
          <w:rtl w:val="0"/>
        </w:rPr>
      </w:r>
    </w:p>
    <w:p w:rsidR="00000000" w:rsidDel="00000000" w:rsidP="00000000" w:rsidRDefault="00000000" w:rsidRPr="00000000" w14:paraId="00000234">
      <w:pPr>
        <w:ind w:left="0" w:firstLine="0"/>
        <w:contextualSpacing w:val="0"/>
        <w:rPr/>
      </w:pPr>
      <w:r w:rsidDel="00000000" w:rsidR="00000000" w:rsidRPr="00000000">
        <w:rPr>
          <w:rtl w:val="0"/>
        </w:rPr>
      </w:r>
    </w:p>
    <w:p w:rsidR="00000000" w:rsidDel="00000000" w:rsidP="00000000" w:rsidRDefault="00000000" w:rsidRPr="00000000" w14:paraId="00000235">
      <w:pPr>
        <w:ind w:left="0" w:firstLine="0"/>
        <w:contextualSpacing w:val="0"/>
        <w:rPr/>
      </w:pPr>
      <w:r w:rsidDel="00000000" w:rsidR="00000000" w:rsidRPr="00000000">
        <w:rPr>
          <w:rtl w:val="0"/>
        </w:rPr>
      </w:r>
    </w:p>
    <w:p w:rsidR="00000000" w:rsidDel="00000000" w:rsidP="00000000" w:rsidRDefault="00000000" w:rsidRPr="00000000" w14:paraId="00000236">
      <w:pPr>
        <w:ind w:left="0" w:firstLine="0"/>
        <w:contextualSpacing w:val="0"/>
        <w:rPr/>
      </w:pPr>
      <w:r w:rsidDel="00000000" w:rsidR="00000000" w:rsidRPr="00000000">
        <w:rPr>
          <w:rtl w:val="0"/>
        </w:rPr>
      </w:r>
    </w:p>
    <w:p w:rsidR="00000000" w:rsidDel="00000000" w:rsidP="00000000" w:rsidRDefault="00000000" w:rsidRPr="00000000" w14:paraId="00000237">
      <w:pPr>
        <w:ind w:left="0" w:firstLine="0"/>
        <w:contextualSpacing w:val="0"/>
        <w:rPr/>
      </w:pPr>
      <w:r w:rsidDel="00000000" w:rsidR="00000000" w:rsidRPr="00000000">
        <w:rPr>
          <w:rtl w:val="0"/>
        </w:rPr>
      </w:r>
    </w:p>
    <w:p w:rsidR="00000000" w:rsidDel="00000000" w:rsidP="00000000" w:rsidRDefault="00000000" w:rsidRPr="00000000" w14:paraId="00000238">
      <w:pPr>
        <w:ind w:left="0" w:firstLine="0"/>
        <w:contextualSpacing w:val="0"/>
        <w:rPr/>
      </w:pPr>
      <w:r w:rsidDel="00000000" w:rsidR="00000000" w:rsidRPr="00000000">
        <w:rPr>
          <w:rtl w:val="0"/>
        </w:rPr>
      </w:r>
    </w:p>
    <w:p w:rsidR="00000000" w:rsidDel="00000000" w:rsidP="00000000" w:rsidRDefault="00000000" w:rsidRPr="00000000" w14:paraId="00000239">
      <w:pPr>
        <w:ind w:left="0" w:firstLine="0"/>
        <w:contextualSpacing w:val="0"/>
        <w:rPr/>
      </w:pPr>
      <w:r w:rsidDel="00000000" w:rsidR="00000000" w:rsidRPr="00000000">
        <w:rPr>
          <w:rtl w:val="0"/>
        </w:rPr>
      </w:r>
    </w:p>
    <w:p w:rsidR="00000000" w:rsidDel="00000000" w:rsidP="00000000" w:rsidRDefault="00000000" w:rsidRPr="00000000" w14:paraId="0000023A">
      <w:pPr>
        <w:ind w:left="0" w:firstLine="0"/>
        <w:contextualSpacing w:val="0"/>
        <w:rPr/>
      </w:pPr>
      <w:r w:rsidDel="00000000" w:rsidR="00000000" w:rsidRPr="00000000">
        <w:rPr>
          <w:rtl w:val="0"/>
        </w:rPr>
      </w:r>
    </w:p>
    <w:p w:rsidR="00000000" w:rsidDel="00000000" w:rsidP="00000000" w:rsidRDefault="00000000" w:rsidRPr="00000000" w14:paraId="0000023B">
      <w:pPr>
        <w:ind w:left="0" w:firstLine="0"/>
        <w:contextualSpacing w:val="0"/>
        <w:rPr/>
      </w:pPr>
      <w:r w:rsidDel="00000000" w:rsidR="00000000" w:rsidRPr="00000000">
        <w:rPr>
          <w:rtl w:val="0"/>
        </w:rPr>
      </w:r>
    </w:p>
    <w:p w:rsidR="00000000" w:rsidDel="00000000" w:rsidP="00000000" w:rsidRDefault="00000000" w:rsidRPr="00000000" w14:paraId="0000023C">
      <w:pPr>
        <w:ind w:left="0" w:firstLine="0"/>
        <w:contextualSpacing w:val="0"/>
        <w:rPr/>
      </w:pPr>
      <w:r w:rsidDel="00000000" w:rsidR="00000000" w:rsidRPr="00000000">
        <w:rPr>
          <w:rtl w:val="0"/>
        </w:rPr>
      </w:r>
    </w:p>
    <w:p w:rsidR="00000000" w:rsidDel="00000000" w:rsidP="00000000" w:rsidRDefault="00000000" w:rsidRPr="00000000" w14:paraId="0000023D">
      <w:pPr>
        <w:ind w:left="0" w:firstLine="0"/>
        <w:contextualSpacing w:val="0"/>
        <w:rPr/>
      </w:pPr>
      <w:r w:rsidDel="00000000" w:rsidR="00000000" w:rsidRPr="00000000">
        <w:rPr>
          <w:rtl w:val="0"/>
        </w:rPr>
      </w:r>
    </w:p>
    <w:p w:rsidR="00000000" w:rsidDel="00000000" w:rsidP="00000000" w:rsidRDefault="00000000" w:rsidRPr="00000000" w14:paraId="0000023E">
      <w:pPr>
        <w:pStyle w:val="Heading3"/>
        <w:ind w:firstLine="720"/>
        <w:contextualSpacing w:val="0"/>
        <w:rPr/>
      </w:pPr>
      <w:bookmarkStart w:colFirst="0" w:colLast="0" w:name="_z249r1rzkioy" w:id="66"/>
      <w:bookmarkEnd w:id="66"/>
      <w:r w:rsidDel="00000000" w:rsidR="00000000" w:rsidRPr="00000000">
        <w:rPr>
          <w:rtl w:val="0"/>
        </w:rPr>
        <w:t xml:space="preserve">5.12.2 Especificaciones técnicas</w:t>
      </w:r>
    </w:p>
    <w:p w:rsidR="00000000" w:rsidDel="00000000" w:rsidP="00000000" w:rsidRDefault="00000000" w:rsidRPr="00000000" w14:paraId="0000023F">
      <w:pPr>
        <w:ind w:firstLine="0"/>
        <w:contextualSpacing w:val="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247650</wp:posOffset>
            </wp:positionH>
            <wp:positionV relativeFrom="paragraph">
              <wp:posOffset>209550</wp:posOffset>
            </wp:positionV>
            <wp:extent cx="5781675" cy="7881938"/>
            <wp:effectExtent b="0" l="0" r="0" t="0"/>
            <wp:wrapSquare wrapText="bothSides" distB="114300" distT="114300" distL="114300" distR="114300"/>
            <wp:docPr id="4" name="image20.png"/>
            <a:graphic>
              <a:graphicData uri="http://schemas.openxmlformats.org/drawingml/2006/picture">
                <pic:pic>
                  <pic:nvPicPr>
                    <pic:cNvPr id="0" name="image20.png"/>
                    <pic:cNvPicPr preferRelativeResize="0"/>
                  </pic:nvPicPr>
                  <pic:blipFill>
                    <a:blip r:embed="rId37"/>
                    <a:srcRect b="0" l="0" r="0" t="0"/>
                    <a:stretch>
                      <a:fillRect/>
                    </a:stretch>
                  </pic:blipFill>
                  <pic:spPr>
                    <a:xfrm>
                      <a:off x="0" y="0"/>
                      <a:ext cx="5781675" cy="7881938"/>
                    </a:xfrm>
                    <a:prstGeom prst="rect"/>
                    <a:ln/>
                  </pic:spPr>
                </pic:pic>
              </a:graphicData>
            </a:graphic>
          </wp:anchor>
        </w:drawing>
      </w:r>
    </w:p>
    <w:p w:rsidR="00000000" w:rsidDel="00000000" w:rsidP="00000000" w:rsidRDefault="00000000" w:rsidRPr="00000000" w14:paraId="00000240">
      <w:pPr>
        <w:ind w:firstLine="0"/>
        <w:contextualSpacing w:val="0"/>
        <w:rPr/>
      </w:pPr>
      <w:r w:rsidDel="00000000" w:rsidR="00000000" w:rsidRPr="00000000">
        <w:rPr>
          <w:rtl w:val="0"/>
        </w:rPr>
      </w:r>
    </w:p>
    <w:p w:rsidR="00000000" w:rsidDel="00000000" w:rsidP="00000000" w:rsidRDefault="00000000" w:rsidRPr="00000000" w14:paraId="00000241">
      <w:pPr>
        <w:pStyle w:val="Heading2"/>
        <w:ind w:firstLine="0"/>
        <w:contextualSpacing w:val="0"/>
        <w:rPr/>
      </w:pPr>
      <w:bookmarkStart w:colFirst="0" w:colLast="0" w:name="_cwc7915e3bfc" w:id="67"/>
      <w:bookmarkEnd w:id="67"/>
      <w:r w:rsidDel="00000000" w:rsidR="00000000" w:rsidRPr="00000000">
        <w:rPr>
          <w:rtl w:val="0"/>
        </w:rPr>
      </w:r>
    </w:p>
    <w:p w:rsidR="00000000" w:rsidDel="00000000" w:rsidP="00000000" w:rsidRDefault="00000000" w:rsidRPr="00000000" w14:paraId="00000242">
      <w:pPr>
        <w:pStyle w:val="Heading2"/>
        <w:ind w:firstLine="0"/>
        <w:contextualSpacing w:val="0"/>
        <w:rPr/>
      </w:pPr>
      <w:bookmarkStart w:colFirst="0" w:colLast="0" w:name="_m62eqpp0d11c" w:id="68"/>
      <w:bookmarkEnd w:id="68"/>
      <w:r w:rsidDel="00000000" w:rsidR="00000000" w:rsidRPr="00000000">
        <w:rPr>
          <w:rtl w:val="0"/>
        </w:rPr>
      </w:r>
    </w:p>
    <w:p w:rsidR="00000000" w:rsidDel="00000000" w:rsidP="00000000" w:rsidRDefault="00000000" w:rsidRPr="00000000" w14:paraId="00000243">
      <w:pPr>
        <w:pStyle w:val="Heading2"/>
        <w:ind w:firstLine="0"/>
        <w:contextualSpacing w:val="0"/>
        <w:rPr/>
      </w:pPr>
      <w:bookmarkStart w:colFirst="0" w:colLast="0" w:name="_2m2pt77nvf25" w:id="69"/>
      <w:bookmarkEnd w:id="69"/>
      <w:r w:rsidDel="00000000" w:rsidR="00000000" w:rsidRPr="00000000">
        <w:rPr>
          <w:rtl w:val="0"/>
        </w:rPr>
      </w:r>
    </w:p>
    <w:p w:rsidR="00000000" w:rsidDel="00000000" w:rsidP="00000000" w:rsidRDefault="00000000" w:rsidRPr="00000000" w14:paraId="00000244">
      <w:pPr>
        <w:pStyle w:val="Heading2"/>
        <w:ind w:firstLine="0"/>
        <w:contextualSpacing w:val="0"/>
        <w:rPr/>
      </w:pPr>
      <w:bookmarkStart w:colFirst="0" w:colLast="0" w:name="_wecnynqykn48" w:id="70"/>
      <w:bookmarkEnd w:id="70"/>
      <w:r w:rsidDel="00000000" w:rsidR="00000000" w:rsidRPr="00000000">
        <w:rPr>
          <w:rtl w:val="0"/>
        </w:rPr>
      </w:r>
    </w:p>
    <w:p w:rsidR="00000000" w:rsidDel="00000000" w:rsidP="00000000" w:rsidRDefault="00000000" w:rsidRPr="00000000" w14:paraId="00000245">
      <w:pPr>
        <w:pStyle w:val="Heading2"/>
        <w:ind w:firstLine="0"/>
        <w:contextualSpacing w:val="0"/>
        <w:rPr/>
      </w:pPr>
      <w:bookmarkStart w:colFirst="0" w:colLast="0" w:name="_dkekumks06yy" w:id="71"/>
      <w:bookmarkEnd w:id="71"/>
      <w:r w:rsidDel="00000000" w:rsidR="00000000" w:rsidRPr="00000000">
        <w:rPr>
          <w:rtl w:val="0"/>
        </w:rPr>
      </w:r>
    </w:p>
    <w:p w:rsidR="00000000" w:rsidDel="00000000" w:rsidP="00000000" w:rsidRDefault="00000000" w:rsidRPr="00000000" w14:paraId="00000246">
      <w:pPr>
        <w:pStyle w:val="Heading2"/>
        <w:ind w:firstLine="0"/>
        <w:contextualSpacing w:val="0"/>
        <w:rPr/>
      </w:pPr>
      <w:bookmarkStart w:colFirst="0" w:colLast="0" w:name="_smuy4a29papg" w:id="72"/>
      <w:bookmarkEnd w:id="72"/>
      <w:r w:rsidDel="00000000" w:rsidR="00000000" w:rsidRPr="00000000">
        <w:rPr>
          <w:rtl w:val="0"/>
        </w:rPr>
      </w:r>
    </w:p>
    <w:p w:rsidR="00000000" w:rsidDel="00000000" w:rsidP="00000000" w:rsidRDefault="00000000" w:rsidRPr="00000000" w14:paraId="00000247">
      <w:pPr>
        <w:pStyle w:val="Heading2"/>
        <w:ind w:firstLine="0"/>
        <w:contextualSpacing w:val="0"/>
        <w:rPr/>
      </w:pPr>
      <w:bookmarkStart w:colFirst="0" w:colLast="0" w:name="_mpv1iug5baxz" w:id="73"/>
      <w:bookmarkEnd w:id="73"/>
      <w:r w:rsidDel="00000000" w:rsidR="00000000" w:rsidRPr="00000000">
        <w:rPr>
          <w:rtl w:val="0"/>
        </w:rPr>
      </w:r>
    </w:p>
    <w:p w:rsidR="00000000" w:rsidDel="00000000" w:rsidP="00000000" w:rsidRDefault="00000000" w:rsidRPr="00000000" w14:paraId="00000248">
      <w:pPr>
        <w:pStyle w:val="Heading2"/>
        <w:ind w:firstLine="0"/>
        <w:contextualSpacing w:val="0"/>
        <w:rPr/>
      </w:pPr>
      <w:bookmarkStart w:colFirst="0" w:colLast="0" w:name="_us806d682etg" w:id="74"/>
      <w:bookmarkEnd w:id="74"/>
      <w:r w:rsidDel="00000000" w:rsidR="00000000" w:rsidRPr="00000000">
        <w:rPr>
          <w:rtl w:val="0"/>
        </w:rPr>
      </w:r>
    </w:p>
    <w:p w:rsidR="00000000" w:rsidDel="00000000" w:rsidP="00000000" w:rsidRDefault="00000000" w:rsidRPr="00000000" w14:paraId="00000249">
      <w:pPr>
        <w:pStyle w:val="Heading2"/>
        <w:ind w:firstLine="0"/>
        <w:contextualSpacing w:val="0"/>
        <w:rPr/>
      </w:pPr>
      <w:bookmarkStart w:colFirst="0" w:colLast="0" w:name="_vl82r7uomuve" w:id="75"/>
      <w:bookmarkEnd w:id="75"/>
      <w:r w:rsidDel="00000000" w:rsidR="00000000" w:rsidRPr="00000000">
        <w:rPr>
          <w:rtl w:val="0"/>
        </w:rPr>
      </w:r>
    </w:p>
    <w:p w:rsidR="00000000" w:rsidDel="00000000" w:rsidP="00000000" w:rsidRDefault="00000000" w:rsidRPr="00000000" w14:paraId="0000024A">
      <w:pPr>
        <w:pStyle w:val="Heading2"/>
        <w:ind w:firstLine="0"/>
        <w:contextualSpacing w:val="0"/>
        <w:rPr/>
      </w:pPr>
      <w:bookmarkStart w:colFirst="0" w:colLast="0" w:name="_qo3ywwkf9cgf" w:id="76"/>
      <w:bookmarkEnd w:id="76"/>
      <w:r w:rsidDel="00000000" w:rsidR="00000000" w:rsidRPr="00000000">
        <w:rPr>
          <w:rtl w:val="0"/>
        </w:rPr>
      </w:r>
    </w:p>
    <w:p w:rsidR="00000000" w:rsidDel="00000000" w:rsidP="00000000" w:rsidRDefault="00000000" w:rsidRPr="00000000" w14:paraId="0000024B">
      <w:pPr>
        <w:pStyle w:val="Heading2"/>
        <w:ind w:firstLine="0"/>
        <w:contextualSpacing w:val="0"/>
        <w:rPr/>
      </w:pPr>
      <w:bookmarkStart w:colFirst="0" w:colLast="0" w:name="_pxs6j8874vp3" w:id="77"/>
      <w:bookmarkEnd w:id="77"/>
      <w:r w:rsidDel="00000000" w:rsidR="00000000" w:rsidRPr="00000000">
        <w:rPr>
          <w:rtl w:val="0"/>
        </w:rPr>
      </w:r>
    </w:p>
    <w:p w:rsidR="00000000" w:rsidDel="00000000" w:rsidP="00000000" w:rsidRDefault="00000000" w:rsidRPr="00000000" w14:paraId="0000024C">
      <w:pPr>
        <w:pStyle w:val="Heading2"/>
        <w:ind w:firstLine="0"/>
        <w:contextualSpacing w:val="0"/>
        <w:rPr/>
      </w:pPr>
      <w:bookmarkStart w:colFirst="0" w:colLast="0" w:name="_l9vy40oom83i" w:id="78"/>
      <w:bookmarkEnd w:id="78"/>
      <w:r w:rsidDel="00000000" w:rsidR="00000000" w:rsidRPr="00000000">
        <w:rPr>
          <w:rtl w:val="0"/>
        </w:rPr>
      </w:r>
    </w:p>
    <w:p w:rsidR="00000000" w:rsidDel="00000000" w:rsidP="00000000" w:rsidRDefault="00000000" w:rsidRPr="00000000" w14:paraId="0000024D">
      <w:pPr>
        <w:pStyle w:val="Heading2"/>
        <w:ind w:firstLine="0"/>
        <w:contextualSpacing w:val="0"/>
        <w:rPr/>
      </w:pPr>
      <w:bookmarkStart w:colFirst="0" w:colLast="0" w:name="_o1wht6a9ee9e" w:id="79"/>
      <w:bookmarkEnd w:id="79"/>
      <w:r w:rsidDel="00000000" w:rsidR="00000000" w:rsidRPr="00000000">
        <w:rPr>
          <w:rtl w:val="0"/>
        </w:rPr>
      </w:r>
    </w:p>
    <w:p w:rsidR="00000000" w:rsidDel="00000000" w:rsidP="00000000" w:rsidRDefault="00000000" w:rsidRPr="00000000" w14:paraId="0000024E">
      <w:pPr>
        <w:pStyle w:val="Heading2"/>
        <w:ind w:firstLine="0"/>
        <w:contextualSpacing w:val="0"/>
        <w:rPr/>
      </w:pPr>
      <w:bookmarkStart w:colFirst="0" w:colLast="0" w:name="_kiux7a8n8puk" w:id="80"/>
      <w:bookmarkEnd w:id="80"/>
      <w:r w:rsidDel="00000000" w:rsidR="00000000" w:rsidRPr="00000000">
        <w:rPr>
          <w:rtl w:val="0"/>
        </w:rPr>
      </w:r>
    </w:p>
    <w:p w:rsidR="00000000" w:rsidDel="00000000" w:rsidP="00000000" w:rsidRDefault="00000000" w:rsidRPr="00000000" w14:paraId="0000024F">
      <w:pPr>
        <w:pStyle w:val="Heading2"/>
        <w:ind w:firstLine="0"/>
        <w:contextualSpacing w:val="0"/>
        <w:rPr/>
      </w:pPr>
      <w:bookmarkStart w:colFirst="0" w:colLast="0" w:name="_2z893pomywar" w:id="81"/>
      <w:bookmarkEnd w:id="81"/>
      <w:r w:rsidDel="00000000" w:rsidR="00000000" w:rsidRPr="00000000">
        <w:rPr>
          <w:rtl w:val="0"/>
        </w:rPr>
      </w:r>
    </w:p>
    <w:p w:rsidR="00000000" w:rsidDel="00000000" w:rsidP="00000000" w:rsidRDefault="00000000" w:rsidRPr="00000000" w14:paraId="00000250">
      <w:pPr>
        <w:pStyle w:val="Heading2"/>
        <w:ind w:firstLine="0"/>
        <w:contextualSpacing w:val="0"/>
        <w:rPr/>
      </w:pPr>
      <w:bookmarkStart w:colFirst="0" w:colLast="0" w:name="_nps5eysfgdmi" w:id="82"/>
      <w:bookmarkEnd w:id="82"/>
      <w:r w:rsidDel="00000000" w:rsidR="00000000" w:rsidRPr="00000000">
        <w:rPr>
          <w:rtl w:val="0"/>
        </w:rPr>
      </w:r>
    </w:p>
    <w:p w:rsidR="00000000" w:rsidDel="00000000" w:rsidP="00000000" w:rsidRDefault="00000000" w:rsidRPr="00000000" w14:paraId="00000251">
      <w:pPr>
        <w:pStyle w:val="Heading2"/>
        <w:ind w:firstLine="0"/>
        <w:contextualSpacing w:val="0"/>
        <w:rPr/>
      </w:pPr>
      <w:bookmarkStart w:colFirst="0" w:colLast="0" w:name="_o6hiy2dceo11" w:id="83"/>
      <w:bookmarkEnd w:id="83"/>
      <w:r w:rsidDel="00000000" w:rsidR="00000000" w:rsidRPr="00000000">
        <w:rPr>
          <w:rtl w:val="0"/>
        </w:rPr>
      </w:r>
    </w:p>
    <w:p w:rsidR="00000000" w:rsidDel="00000000" w:rsidP="00000000" w:rsidRDefault="00000000" w:rsidRPr="00000000" w14:paraId="00000252">
      <w:pPr>
        <w:pStyle w:val="Heading2"/>
        <w:ind w:firstLine="0"/>
        <w:contextualSpacing w:val="0"/>
        <w:rPr/>
      </w:pPr>
      <w:bookmarkStart w:colFirst="0" w:colLast="0" w:name="_42wobj6wdhag" w:id="84"/>
      <w:bookmarkEnd w:id="84"/>
      <w:r w:rsidDel="00000000" w:rsidR="00000000" w:rsidRPr="00000000">
        <w:rPr>
          <w:rtl w:val="0"/>
        </w:rPr>
      </w:r>
    </w:p>
    <w:p w:rsidR="00000000" w:rsidDel="00000000" w:rsidP="00000000" w:rsidRDefault="00000000" w:rsidRPr="00000000" w14:paraId="00000253">
      <w:pPr>
        <w:contextualSpacing w:val="0"/>
        <w:rPr/>
      </w:pPr>
      <w:r w:rsidDel="00000000" w:rsidR="00000000" w:rsidRPr="00000000">
        <w:rPr>
          <w:rtl w:val="0"/>
        </w:rPr>
      </w:r>
    </w:p>
    <w:p w:rsidR="00000000" w:rsidDel="00000000" w:rsidP="00000000" w:rsidRDefault="00000000" w:rsidRPr="00000000" w14:paraId="00000254">
      <w:pPr>
        <w:pStyle w:val="Heading2"/>
        <w:ind w:firstLine="720"/>
        <w:contextualSpacing w:val="0"/>
        <w:rPr/>
      </w:pPr>
      <w:bookmarkStart w:colFirst="0" w:colLast="0" w:name="_lspqrsqanr3x" w:id="85"/>
      <w:bookmarkEnd w:id="85"/>
      <w:r w:rsidDel="00000000" w:rsidR="00000000" w:rsidRPr="00000000">
        <w:rPr>
          <w:rtl w:val="0"/>
        </w:rPr>
        <w:t xml:space="preserve">5.13 Control de calidad</w:t>
      </w:r>
    </w:p>
    <w:p w:rsidR="00000000" w:rsidDel="00000000" w:rsidP="00000000" w:rsidRDefault="00000000" w:rsidRPr="00000000" w14:paraId="00000255">
      <w:pPr>
        <w:contextualSpacing w:val="0"/>
        <w:rPr/>
      </w:pPr>
      <w:r w:rsidDel="00000000" w:rsidR="00000000" w:rsidRPr="00000000">
        <w:rPr>
          <w:rtl w:val="0"/>
        </w:rPr>
      </w:r>
    </w:p>
    <w:p w:rsidR="00000000" w:rsidDel="00000000" w:rsidP="00000000" w:rsidRDefault="00000000" w:rsidRPr="00000000" w14:paraId="00000256">
      <w:pPr>
        <w:contextualSpacing w:val="0"/>
        <w:rPr>
          <w:b w:val="1"/>
        </w:rPr>
      </w:pPr>
      <w:r w:rsidDel="00000000" w:rsidR="00000000" w:rsidRPr="00000000">
        <w:rPr>
          <w:b w:val="1"/>
          <w:rtl w:val="0"/>
        </w:rPr>
        <w:t xml:space="preserve">IVISYS BIN PICK AND CHECK </w:t>
      </w:r>
    </w:p>
    <w:p w:rsidR="00000000" w:rsidDel="00000000" w:rsidP="00000000" w:rsidRDefault="00000000" w:rsidRPr="00000000" w14:paraId="00000257">
      <w:pPr>
        <w:contextualSpacing w:val="0"/>
        <w:rPr/>
      </w:pPr>
      <w:r w:rsidDel="00000000" w:rsidR="00000000" w:rsidRPr="00000000">
        <w:rPr>
          <w:rtl w:val="0"/>
        </w:rPr>
      </w:r>
    </w:p>
    <w:p w:rsidR="00000000" w:rsidDel="00000000" w:rsidP="00000000" w:rsidRDefault="00000000" w:rsidRPr="00000000" w14:paraId="00000258">
      <w:pPr>
        <w:pStyle w:val="Heading3"/>
        <w:ind w:left="0" w:firstLine="720"/>
        <w:contextualSpacing w:val="0"/>
        <w:rPr/>
      </w:pPr>
      <w:bookmarkStart w:colFirst="0" w:colLast="0" w:name="_44cvpmwghvdf" w:id="86"/>
      <w:bookmarkEnd w:id="86"/>
      <w:r w:rsidDel="00000000" w:rsidR="00000000" w:rsidRPr="00000000">
        <w:rPr>
          <w:rtl w:val="0"/>
        </w:rPr>
        <w:t xml:space="preserve">5.13.1 Descripción </w:t>
      </w:r>
    </w:p>
    <w:p w:rsidR="00000000" w:rsidDel="00000000" w:rsidP="00000000" w:rsidRDefault="00000000" w:rsidRPr="00000000" w14:paraId="00000259">
      <w:pPr>
        <w:contextualSpacing w:val="0"/>
        <w:rPr/>
      </w:pPr>
      <w:r w:rsidDel="00000000" w:rsidR="00000000" w:rsidRPr="00000000">
        <w:rPr>
          <w:rtl w:val="0"/>
        </w:rPr>
        <w:t xml:space="preserve">Sistema de control de calidad compuesto de un brazo que deposita el producto en el área deseada y una cámara compara la imagen del producto a analizar con la de un producto tipo.</w:t>
      </w:r>
    </w:p>
    <w:p w:rsidR="00000000" w:rsidDel="00000000" w:rsidP="00000000" w:rsidRDefault="00000000" w:rsidRPr="00000000" w14:paraId="0000025A">
      <w:pPr>
        <w:contextualSpacing w:val="0"/>
        <w:rPr/>
      </w:pPr>
      <w:r w:rsidDel="00000000" w:rsidR="00000000" w:rsidRPr="00000000">
        <w:rPr>
          <w:rtl w:val="0"/>
        </w:rPr>
      </w:r>
    </w:p>
    <w:p w:rsidR="00000000" w:rsidDel="00000000" w:rsidP="00000000" w:rsidRDefault="00000000" w:rsidRPr="00000000" w14:paraId="0000025B">
      <w:pPr>
        <w:contextualSpacing w:val="0"/>
        <w:jc w:val="center"/>
        <w:rPr/>
      </w:pPr>
      <w:r w:rsidDel="00000000" w:rsidR="00000000" w:rsidRPr="00000000">
        <w:rPr/>
        <w:drawing>
          <wp:inline distB="114300" distT="114300" distL="114300" distR="114300">
            <wp:extent cx="4011634" cy="3471863"/>
            <wp:effectExtent b="25400" l="25400" r="25400" t="25400"/>
            <wp:docPr id="17" name="image68.png"/>
            <a:graphic>
              <a:graphicData uri="http://schemas.openxmlformats.org/drawingml/2006/picture">
                <pic:pic>
                  <pic:nvPicPr>
                    <pic:cNvPr id="0" name="image68.png"/>
                    <pic:cNvPicPr preferRelativeResize="0"/>
                  </pic:nvPicPr>
                  <pic:blipFill>
                    <a:blip r:embed="rId38"/>
                    <a:srcRect b="0" l="0" r="0" t="0"/>
                    <a:stretch>
                      <a:fillRect/>
                    </a:stretch>
                  </pic:blipFill>
                  <pic:spPr>
                    <a:xfrm>
                      <a:off x="0" y="0"/>
                      <a:ext cx="4011634" cy="3471863"/>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5C">
      <w:pPr>
        <w:ind w:firstLine="0"/>
        <w:contextualSpacing w:val="0"/>
        <w:rPr/>
      </w:pPr>
      <w:r w:rsidDel="00000000" w:rsidR="00000000" w:rsidRPr="00000000">
        <w:rPr>
          <w:rtl w:val="0"/>
        </w:rPr>
      </w:r>
    </w:p>
    <w:p w:rsidR="00000000" w:rsidDel="00000000" w:rsidP="00000000" w:rsidRDefault="00000000" w:rsidRPr="00000000" w14:paraId="0000025D">
      <w:pPr>
        <w:ind w:firstLine="0"/>
        <w:contextualSpacing w:val="0"/>
        <w:rPr/>
      </w:pPr>
      <w:r w:rsidDel="00000000" w:rsidR="00000000" w:rsidRPr="00000000">
        <w:br w:type="page"/>
      </w:r>
      <w:r w:rsidDel="00000000" w:rsidR="00000000" w:rsidRPr="00000000">
        <w:rPr>
          <w:rtl w:val="0"/>
        </w:rPr>
      </w:r>
    </w:p>
    <w:p w:rsidR="00000000" w:rsidDel="00000000" w:rsidP="00000000" w:rsidRDefault="00000000" w:rsidRPr="00000000" w14:paraId="0000025E">
      <w:pPr>
        <w:pStyle w:val="Heading1"/>
        <w:ind w:firstLine="0"/>
        <w:contextualSpacing w:val="0"/>
        <w:rPr/>
      </w:pPr>
      <w:bookmarkStart w:colFirst="0" w:colLast="0" w:name="_3qph7dd0pcr3" w:id="87"/>
      <w:bookmarkEnd w:id="87"/>
      <w:r w:rsidDel="00000000" w:rsidR="00000000" w:rsidRPr="00000000">
        <w:rPr>
          <w:rtl w:val="0"/>
        </w:rPr>
        <w:t xml:space="preserve">6. ALMACENAMIENTO</w:t>
      </w:r>
    </w:p>
    <w:p w:rsidR="00000000" w:rsidDel="00000000" w:rsidP="00000000" w:rsidRDefault="00000000" w:rsidRPr="00000000" w14:paraId="0000025F">
      <w:pPr>
        <w:contextualSpacing w:val="0"/>
        <w:rPr/>
      </w:pPr>
      <w:r w:rsidDel="00000000" w:rsidR="00000000" w:rsidRPr="00000000">
        <w:rPr>
          <w:rtl w:val="0"/>
        </w:rPr>
      </w:r>
    </w:p>
    <w:p w:rsidR="00000000" w:rsidDel="00000000" w:rsidP="00000000" w:rsidRDefault="00000000" w:rsidRPr="00000000" w14:paraId="00000260">
      <w:pPr>
        <w:pStyle w:val="Heading2"/>
        <w:ind w:firstLine="720"/>
        <w:contextualSpacing w:val="0"/>
        <w:jc w:val="both"/>
        <w:rPr/>
      </w:pPr>
      <w:bookmarkStart w:colFirst="0" w:colLast="0" w:name="_wys53ef0eb6j" w:id="88"/>
      <w:bookmarkEnd w:id="88"/>
      <w:r w:rsidDel="00000000" w:rsidR="00000000" w:rsidRPr="00000000">
        <w:rPr>
          <w:rtl w:val="0"/>
        </w:rPr>
        <w:t xml:space="preserve">6.1 Almacenes de materia prima</w:t>
      </w:r>
    </w:p>
    <w:p w:rsidR="00000000" w:rsidDel="00000000" w:rsidP="00000000" w:rsidRDefault="00000000" w:rsidRPr="00000000" w14:paraId="00000261">
      <w:pPr>
        <w:contextualSpacing w:val="0"/>
        <w:rPr/>
      </w:pPr>
      <w:r w:rsidDel="00000000" w:rsidR="00000000" w:rsidRPr="00000000">
        <w:rPr>
          <w:rtl w:val="0"/>
        </w:rPr>
      </w:r>
    </w:p>
    <w:p w:rsidR="00000000" w:rsidDel="00000000" w:rsidP="00000000" w:rsidRDefault="00000000" w:rsidRPr="00000000" w14:paraId="00000262">
      <w:pPr>
        <w:contextualSpacing w:val="0"/>
        <w:rPr/>
      </w:pPr>
      <w:r w:rsidDel="00000000" w:rsidR="00000000" w:rsidRPr="00000000">
        <w:rPr>
          <w:rtl w:val="0"/>
        </w:rPr>
        <w:t xml:space="preserve">Nuestra planta automatizada dispone de tres almacenes de materia prima claramente diferenciados.</w:t>
      </w:r>
    </w:p>
    <w:p w:rsidR="00000000" w:rsidDel="00000000" w:rsidP="00000000" w:rsidRDefault="00000000" w:rsidRPr="00000000" w14:paraId="00000263">
      <w:pPr>
        <w:contextualSpacing w:val="0"/>
        <w:rPr/>
      </w:pPr>
      <w:r w:rsidDel="00000000" w:rsidR="00000000" w:rsidRPr="00000000">
        <w:rPr>
          <w:rtl w:val="0"/>
        </w:rPr>
      </w:r>
    </w:p>
    <w:p w:rsidR="00000000" w:rsidDel="00000000" w:rsidP="00000000" w:rsidRDefault="00000000" w:rsidRPr="00000000" w14:paraId="00000264">
      <w:pPr>
        <w:contextualSpacing w:val="0"/>
        <w:rPr/>
      </w:pPr>
      <w:r w:rsidDel="00000000" w:rsidR="00000000" w:rsidRPr="00000000">
        <w:rPr>
          <w:rtl w:val="0"/>
        </w:rPr>
        <w:t xml:space="preserve">Dos de estos comparten la misma tecnología de almacenaje, basada en estanterías en las que se almacenan los palets, colocados por los AGV. Estas estanterías son:</w:t>
      </w:r>
    </w:p>
    <w:p w:rsidR="00000000" w:rsidDel="00000000" w:rsidP="00000000" w:rsidRDefault="00000000" w:rsidRPr="00000000" w14:paraId="00000265">
      <w:pPr>
        <w:contextualSpacing w:val="0"/>
        <w:rPr/>
      </w:pPr>
      <w:r w:rsidDel="00000000" w:rsidR="00000000" w:rsidRPr="00000000">
        <w:rPr>
          <w:rtl w:val="0"/>
        </w:rPr>
      </w:r>
    </w:p>
    <w:p w:rsidR="00000000" w:rsidDel="00000000" w:rsidP="00000000" w:rsidRDefault="00000000" w:rsidRPr="00000000" w14:paraId="00000266">
      <w:pPr>
        <w:numPr>
          <w:ilvl w:val="0"/>
          <w:numId w:val="4"/>
        </w:numPr>
        <w:ind w:left="1440" w:hanging="360"/>
      </w:pPr>
      <w:r w:rsidDel="00000000" w:rsidR="00000000" w:rsidRPr="00000000">
        <w:rPr>
          <w:rtl w:val="0"/>
        </w:rPr>
        <w:t xml:space="preserve">Estantería para palets Kaiser+Kraft Nº producto: 120246 49</w:t>
      </w:r>
    </w:p>
    <w:p w:rsidR="00000000" w:rsidDel="00000000" w:rsidP="00000000" w:rsidRDefault="00000000" w:rsidRPr="00000000" w14:paraId="00000267">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right="0"/>
        <w:contextualSpacing w:val="0"/>
        <w:jc w:val="both"/>
        <w:rPr>
          <w:b w:val="1"/>
          <w:color w:val="171717"/>
          <w:sz w:val="23"/>
          <w:szCs w:val="23"/>
          <w:highlight w:val="white"/>
        </w:rPr>
      </w:pPr>
      <w:r w:rsidDel="00000000" w:rsidR="00000000" w:rsidRPr="00000000">
        <w:rPr>
          <w:rtl w:val="0"/>
        </w:rPr>
      </w:r>
    </w:p>
    <w:p w:rsidR="00000000" w:rsidDel="00000000" w:rsidP="00000000" w:rsidRDefault="00000000" w:rsidRPr="00000000" w14:paraId="00000268">
      <w:pPr>
        <w:contextualSpacing w:val="0"/>
        <w:rPr/>
      </w:pPr>
      <w:r w:rsidDel="00000000" w:rsidR="00000000" w:rsidRPr="00000000">
        <w:rPr/>
        <w:drawing>
          <wp:inline distB="114300" distT="114300" distL="114300" distR="114300">
            <wp:extent cx="3538538" cy="2207118"/>
            <wp:effectExtent b="0" l="0" r="0" t="0"/>
            <wp:docPr id="53" name="image107.png"/>
            <a:graphic>
              <a:graphicData uri="http://schemas.openxmlformats.org/drawingml/2006/picture">
                <pic:pic>
                  <pic:nvPicPr>
                    <pic:cNvPr id="0" name="image107.png"/>
                    <pic:cNvPicPr preferRelativeResize="0"/>
                  </pic:nvPicPr>
                  <pic:blipFill>
                    <a:blip r:embed="rId39"/>
                    <a:srcRect b="0" l="0" r="0" t="0"/>
                    <a:stretch>
                      <a:fillRect/>
                    </a:stretch>
                  </pic:blipFill>
                  <pic:spPr>
                    <a:xfrm>
                      <a:off x="0" y="0"/>
                      <a:ext cx="3538538" cy="2207118"/>
                    </a:xfrm>
                    <a:prstGeom prst="rect"/>
                    <a:ln/>
                  </pic:spPr>
                </pic:pic>
              </a:graphicData>
            </a:graphic>
          </wp:inline>
        </w:drawing>
      </w:r>
      <w:r w:rsidDel="00000000" w:rsidR="00000000" w:rsidRPr="00000000">
        <w:rPr>
          <w:rtl w:val="0"/>
        </w:rPr>
      </w:r>
    </w:p>
    <w:p w:rsidR="00000000" w:rsidDel="00000000" w:rsidP="00000000" w:rsidRDefault="00000000" w:rsidRPr="00000000" w14:paraId="00000269">
      <w:pPr>
        <w:contextualSpacing w:val="0"/>
        <w:rPr/>
      </w:pPr>
      <w:r w:rsidDel="00000000" w:rsidR="00000000" w:rsidRPr="00000000">
        <w:rPr>
          <w:rtl w:val="0"/>
        </w:rPr>
      </w:r>
    </w:p>
    <w:p w:rsidR="00000000" w:rsidDel="00000000" w:rsidP="00000000" w:rsidRDefault="00000000" w:rsidRPr="00000000" w14:paraId="0000026A">
      <w:pPr>
        <w:contextualSpacing w:val="0"/>
        <w:rPr/>
      </w:pPr>
      <w:r w:rsidDel="00000000" w:rsidR="00000000" w:rsidRPr="00000000">
        <w:rPr>
          <w:rtl w:val="0"/>
        </w:rPr>
        <w:t xml:space="preserve">El almacén restante es el de las bobinas para materia prima. Este almacén se basa en la aplicación de las bobinas unas encima de otras con la seguridad que le aportan unos topes en el suelo. Cuando una bobina es necesaria, un puente grúa equipado con un electroimán las recoge y las deposita en la máquina de desbobinado.El sistema utilizado es:</w:t>
      </w:r>
      <w:r w:rsidDel="00000000" w:rsidR="00000000" w:rsidRPr="00000000">
        <w:br w:type="page"/>
      </w:r>
      <w:r w:rsidDel="00000000" w:rsidR="00000000" w:rsidRPr="00000000">
        <w:rPr>
          <w:rtl w:val="0"/>
        </w:rPr>
      </w:r>
    </w:p>
    <w:p w:rsidR="00000000" w:rsidDel="00000000" w:rsidP="00000000" w:rsidRDefault="00000000" w:rsidRPr="00000000" w14:paraId="0000026B">
      <w:pPr>
        <w:contextualSpacing w:val="0"/>
        <w:rPr/>
      </w:pPr>
      <w:r w:rsidDel="00000000" w:rsidR="00000000" w:rsidRPr="00000000">
        <w:rPr>
          <w:rtl w:val="0"/>
        </w:rPr>
      </w:r>
    </w:p>
    <w:p w:rsidR="00000000" w:rsidDel="00000000" w:rsidP="00000000" w:rsidRDefault="00000000" w:rsidRPr="00000000" w14:paraId="0000026C">
      <w:pPr>
        <w:numPr>
          <w:ilvl w:val="0"/>
          <w:numId w:val="5"/>
        </w:numPr>
        <w:ind w:left="1440" w:hanging="360"/>
      </w:pPr>
      <w:r w:rsidDel="00000000" w:rsidR="00000000" w:rsidRPr="00000000">
        <w:rPr>
          <w:rtl w:val="0"/>
        </w:rPr>
        <w:t xml:space="preserve">Puente grúa de procesos para manejo de bobinas marca Demag</w:t>
      </w:r>
    </w:p>
    <w:p w:rsidR="00000000" w:rsidDel="00000000" w:rsidP="00000000" w:rsidRDefault="00000000" w:rsidRPr="00000000" w14:paraId="0000026D">
      <w:pPr>
        <w:contextualSpacing w:val="0"/>
        <w:rPr/>
      </w:pPr>
      <w:r w:rsidDel="00000000" w:rsidR="00000000" w:rsidRPr="00000000">
        <w:rPr>
          <w:rtl w:val="0"/>
        </w:rPr>
      </w:r>
    </w:p>
    <w:p w:rsidR="00000000" w:rsidDel="00000000" w:rsidP="00000000" w:rsidRDefault="00000000" w:rsidRPr="00000000" w14:paraId="0000026E">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
        <w:contextualSpacing w:val="0"/>
        <w:jc w:val="center"/>
        <w:rPr>
          <w:color w:val="4472c4"/>
          <w:sz w:val="48"/>
          <w:szCs w:val="48"/>
        </w:rPr>
      </w:pPr>
      <w:r w:rsidDel="00000000" w:rsidR="00000000" w:rsidRPr="00000000">
        <w:rPr>
          <w:color w:val="4472c4"/>
          <w:sz w:val="48"/>
          <w:szCs w:val="48"/>
        </w:rPr>
        <w:drawing>
          <wp:inline distB="114300" distT="114300" distL="114300" distR="114300">
            <wp:extent cx="3557588" cy="2673647"/>
            <wp:effectExtent b="0" l="0" r="0" t="0"/>
            <wp:docPr id="42" name="image96.png"/>
            <a:graphic>
              <a:graphicData uri="http://schemas.openxmlformats.org/drawingml/2006/picture">
                <pic:pic>
                  <pic:nvPicPr>
                    <pic:cNvPr id="0" name="image96.png"/>
                    <pic:cNvPicPr preferRelativeResize="0"/>
                  </pic:nvPicPr>
                  <pic:blipFill>
                    <a:blip r:embed="rId40"/>
                    <a:srcRect b="0" l="0" r="0" t="0"/>
                    <a:stretch>
                      <a:fillRect/>
                    </a:stretch>
                  </pic:blipFill>
                  <pic:spPr>
                    <a:xfrm>
                      <a:off x="0" y="0"/>
                      <a:ext cx="3557588" cy="2673647"/>
                    </a:xfrm>
                    <a:prstGeom prst="rect"/>
                    <a:ln/>
                  </pic:spPr>
                </pic:pic>
              </a:graphicData>
            </a:graphic>
          </wp:inline>
        </w:drawing>
      </w:r>
      <w:r w:rsidDel="00000000" w:rsidR="00000000" w:rsidRPr="00000000">
        <w:rPr>
          <w:rtl w:val="0"/>
        </w:rPr>
      </w:r>
    </w:p>
    <w:p w:rsidR="00000000" w:rsidDel="00000000" w:rsidP="00000000" w:rsidRDefault="00000000" w:rsidRPr="00000000" w14:paraId="0000026F">
      <w:pPr>
        <w:pStyle w:val="Heading2"/>
        <w:ind w:firstLine="720"/>
        <w:contextualSpacing w:val="0"/>
        <w:rPr/>
      </w:pPr>
      <w:bookmarkStart w:colFirst="0" w:colLast="0" w:name="_tr2gz62bbpyb" w:id="89"/>
      <w:bookmarkEnd w:id="89"/>
      <w:r w:rsidDel="00000000" w:rsidR="00000000" w:rsidRPr="00000000">
        <w:rPr>
          <w:rtl w:val="0"/>
        </w:rPr>
      </w:r>
    </w:p>
    <w:p w:rsidR="00000000" w:rsidDel="00000000" w:rsidP="00000000" w:rsidRDefault="00000000" w:rsidRPr="00000000" w14:paraId="00000270">
      <w:pPr>
        <w:pStyle w:val="Heading2"/>
        <w:ind w:firstLine="720"/>
        <w:contextualSpacing w:val="0"/>
        <w:rPr/>
      </w:pPr>
      <w:bookmarkStart w:colFirst="0" w:colLast="0" w:name="_1pvit2l4krnr" w:id="90"/>
      <w:bookmarkEnd w:id="90"/>
      <w:r w:rsidDel="00000000" w:rsidR="00000000" w:rsidRPr="00000000">
        <w:rPr>
          <w:rtl w:val="0"/>
        </w:rPr>
        <w:t xml:space="preserve">6.2 Almacenes intermedios</w:t>
      </w:r>
    </w:p>
    <w:p w:rsidR="00000000" w:rsidDel="00000000" w:rsidP="00000000" w:rsidRDefault="00000000" w:rsidRPr="00000000" w14:paraId="00000271">
      <w:pPr>
        <w:contextualSpacing w:val="0"/>
        <w:rPr/>
      </w:pPr>
      <w:r w:rsidDel="00000000" w:rsidR="00000000" w:rsidRPr="00000000">
        <w:rPr>
          <w:rtl w:val="0"/>
        </w:rPr>
      </w:r>
    </w:p>
    <w:p w:rsidR="00000000" w:rsidDel="00000000" w:rsidP="00000000" w:rsidRDefault="00000000" w:rsidRPr="00000000" w14:paraId="00000272">
      <w:pPr>
        <w:contextualSpacing w:val="0"/>
        <w:rPr/>
      </w:pPr>
      <w:r w:rsidDel="00000000" w:rsidR="00000000" w:rsidRPr="00000000">
        <w:rPr>
          <w:rtl w:val="0"/>
        </w:rPr>
        <w:t xml:space="preserve">Los almacenes intermedios son aquellos almacenes que hay entre o en las estaciones. Hay dos tipos de almacenes intermedios.</w:t>
      </w:r>
    </w:p>
    <w:p w:rsidR="00000000" w:rsidDel="00000000" w:rsidP="00000000" w:rsidRDefault="00000000" w:rsidRPr="00000000" w14:paraId="00000273">
      <w:pPr>
        <w:contextualSpacing w:val="0"/>
        <w:rPr/>
      </w:pPr>
      <w:r w:rsidDel="00000000" w:rsidR="00000000" w:rsidRPr="00000000">
        <w:rPr>
          <w:rtl w:val="0"/>
        </w:rPr>
      </w:r>
    </w:p>
    <w:p w:rsidR="00000000" w:rsidDel="00000000" w:rsidP="00000000" w:rsidRDefault="00000000" w:rsidRPr="00000000" w14:paraId="00000274">
      <w:pPr>
        <w:contextualSpacing w:val="0"/>
        <w:rPr/>
      </w:pPr>
      <w:r w:rsidDel="00000000" w:rsidR="00000000" w:rsidRPr="00000000">
        <w:rPr>
          <w:rtl w:val="0"/>
        </w:rPr>
        <w:t xml:space="preserve">El primero es el mismo tipo de almacén que usábamos anteriormente, unas estanterías de palets en los que se guardan las las bobinas ya en forma de planchas, listas para ser enviadas a embutición.</w:t>
      </w:r>
    </w:p>
    <w:p w:rsidR="00000000" w:rsidDel="00000000" w:rsidP="00000000" w:rsidRDefault="00000000" w:rsidRPr="00000000" w14:paraId="00000275">
      <w:pPr>
        <w:numPr>
          <w:ilvl w:val="0"/>
          <w:numId w:val="4"/>
        </w:numPr>
        <w:ind w:left="1440" w:hanging="360"/>
      </w:pPr>
      <w:r w:rsidDel="00000000" w:rsidR="00000000" w:rsidRPr="00000000">
        <w:rPr>
          <w:rtl w:val="0"/>
        </w:rPr>
        <w:t xml:space="preserve">Estantería para palets Kaiser+Kraft Nº producto: 120246 49</w:t>
      </w:r>
    </w:p>
    <w:p w:rsidR="00000000" w:rsidDel="00000000" w:rsidP="00000000" w:rsidRDefault="00000000" w:rsidRPr="00000000" w14:paraId="00000276">
      <w:pPr>
        <w:contextualSpacing w:val="0"/>
        <w:rPr/>
      </w:pPr>
      <w:r w:rsidDel="00000000" w:rsidR="00000000" w:rsidRPr="00000000">
        <w:rPr>
          <w:rtl w:val="0"/>
        </w:rPr>
      </w:r>
    </w:p>
    <w:p w:rsidR="00000000" w:rsidDel="00000000" w:rsidP="00000000" w:rsidRDefault="00000000" w:rsidRPr="00000000" w14:paraId="00000277">
      <w:pPr>
        <w:contextualSpacing w:val="0"/>
        <w:jc w:val="center"/>
        <w:rPr>
          <w:b w:val="1"/>
          <w:color w:val="171717"/>
          <w:sz w:val="23"/>
          <w:szCs w:val="23"/>
          <w:highlight w:val="white"/>
        </w:rPr>
      </w:pPr>
      <w:r w:rsidDel="00000000" w:rsidR="00000000" w:rsidRPr="00000000">
        <w:rPr>
          <w:b w:val="1"/>
          <w:color w:val="171717"/>
          <w:sz w:val="23"/>
          <w:szCs w:val="23"/>
          <w:highlight w:val="white"/>
        </w:rPr>
        <w:drawing>
          <wp:inline distB="114300" distT="114300" distL="114300" distR="114300">
            <wp:extent cx="3538538" cy="2207118"/>
            <wp:effectExtent b="0" l="0" r="0" t="0"/>
            <wp:docPr id="36" name="image90.png"/>
            <a:graphic>
              <a:graphicData uri="http://schemas.openxmlformats.org/drawingml/2006/picture">
                <pic:pic>
                  <pic:nvPicPr>
                    <pic:cNvPr id="0" name="image90.png"/>
                    <pic:cNvPicPr preferRelativeResize="0"/>
                  </pic:nvPicPr>
                  <pic:blipFill>
                    <a:blip r:embed="rId41"/>
                    <a:srcRect b="0" l="0" r="0" t="0"/>
                    <a:stretch>
                      <a:fillRect/>
                    </a:stretch>
                  </pic:blipFill>
                  <pic:spPr>
                    <a:xfrm>
                      <a:off x="0" y="0"/>
                      <a:ext cx="3538538" cy="2207118"/>
                    </a:xfrm>
                    <a:prstGeom prst="rect"/>
                    <a:ln/>
                  </pic:spPr>
                </pic:pic>
              </a:graphicData>
            </a:graphic>
          </wp:inline>
        </w:drawing>
      </w:r>
      <w:r w:rsidDel="00000000" w:rsidR="00000000" w:rsidRPr="00000000">
        <w:rPr>
          <w:rtl w:val="0"/>
        </w:rPr>
      </w:r>
    </w:p>
    <w:p w:rsidR="00000000" w:rsidDel="00000000" w:rsidP="00000000" w:rsidRDefault="00000000" w:rsidRPr="00000000" w14:paraId="00000278">
      <w:pPr>
        <w:contextualSpacing w:val="0"/>
        <w:rPr/>
      </w:pPr>
      <w:r w:rsidDel="00000000" w:rsidR="00000000" w:rsidRPr="00000000">
        <w:rPr>
          <w:rtl w:val="0"/>
        </w:rPr>
      </w:r>
    </w:p>
    <w:p w:rsidR="00000000" w:rsidDel="00000000" w:rsidP="00000000" w:rsidRDefault="00000000" w:rsidRPr="00000000" w14:paraId="00000279">
      <w:pPr>
        <w:contextualSpacing w:val="0"/>
        <w:rPr/>
      </w:pPr>
      <w:r w:rsidDel="00000000" w:rsidR="00000000" w:rsidRPr="00000000">
        <w:rPr>
          <w:rtl w:val="0"/>
        </w:rPr>
        <w:t xml:space="preserve">El resto de almacenes intermedios son los situados dentro del sistema de cintas. En esta zona, el almacenaje de producto se lleva a cabo a través de unas cajas de madera  divididas en compartimentos interiores dentro de los cuales se apilarán los productos que más adelante serán utilizados. Estas cajas tendrán un diseño similar al de la foto a continuación, con las modificaciones de añadir los compartimentos a medida para nuestros productos.</w:t>
      </w:r>
    </w:p>
    <w:p w:rsidR="00000000" w:rsidDel="00000000" w:rsidP="00000000" w:rsidRDefault="00000000" w:rsidRPr="00000000" w14:paraId="0000027A">
      <w:pPr>
        <w:contextualSpacing w:val="0"/>
        <w:rPr/>
      </w:pPr>
      <w:r w:rsidDel="00000000" w:rsidR="00000000" w:rsidRPr="00000000">
        <w:rPr>
          <w:rtl w:val="0"/>
        </w:rPr>
      </w:r>
    </w:p>
    <w:p w:rsidR="00000000" w:rsidDel="00000000" w:rsidP="00000000" w:rsidRDefault="00000000" w:rsidRPr="00000000" w14:paraId="0000027B">
      <w:pPr>
        <w:contextualSpacing w:val="0"/>
        <w:rPr/>
      </w:pPr>
      <w:r w:rsidDel="00000000" w:rsidR="00000000" w:rsidRPr="00000000">
        <w:rPr/>
        <w:drawing>
          <wp:inline distB="114300" distT="114300" distL="114300" distR="114300">
            <wp:extent cx="5295900" cy="3810000"/>
            <wp:effectExtent b="0" l="0" r="0" t="0"/>
            <wp:docPr id="34" name="image88.png"/>
            <a:graphic>
              <a:graphicData uri="http://schemas.openxmlformats.org/drawingml/2006/picture">
                <pic:pic>
                  <pic:nvPicPr>
                    <pic:cNvPr id="0" name="image88.png"/>
                    <pic:cNvPicPr preferRelativeResize="0"/>
                  </pic:nvPicPr>
                  <pic:blipFill>
                    <a:blip r:embed="rId42"/>
                    <a:srcRect b="0" l="0" r="0" t="0"/>
                    <a:stretch>
                      <a:fillRect/>
                    </a:stretch>
                  </pic:blipFill>
                  <pic:spPr>
                    <a:xfrm>
                      <a:off x="0" y="0"/>
                      <a:ext cx="52959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27C">
      <w:pPr>
        <w:contextualSpacing w:val="0"/>
        <w:rPr/>
      </w:pPr>
      <w:r w:rsidDel="00000000" w:rsidR="00000000" w:rsidRPr="00000000">
        <w:rPr>
          <w:rtl w:val="0"/>
        </w:rPr>
      </w:r>
    </w:p>
    <w:p w:rsidR="00000000" w:rsidDel="00000000" w:rsidP="00000000" w:rsidRDefault="00000000" w:rsidRPr="00000000" w14:paraId="0000027D">
      <w:pPr>
        <w:contextualSpacing w:val="0"/>
        <w:rPr/>
      </w:pPr>
      <w:r w:rsidDel="00000000" w:rsidR="00000000" w:rsidRPr="00000000">
        <w:rPr>
          <w:rtl w:val="0"/>
        </w:rPr>
      </w:r>
    </w:p>
    <w:p w:rsidR="00000000" w:rsidDel="00000000" w:rsidP="00000000" w:rsidRDefault="00000000" w:rsidRPr="00000000" w14:paraId="0000027E">
      <w:pPr>
        <w:pStyle w:val="Heading1"/>
        <w:contextualSpacing w:val="0"/>
        <w:jc w:val="both"/>
        <w:rPr/>
      </w:pPr>
      <w:bookmarkStart w:colFirst="0" w:colLast="0" w:name="_h81th47ry74u" w:id="91"/>
      <w:bookmarkEnd w:id="91"/>
      <w:r w:rsidDel="00000000" w:rsidR="00000000" w:rsidRPr="00000000">
        <w:br w:type="page"/>
      </w:r>
      <w:r w:rsidDel="00000000" w:rsidR="00000000" w:rsidRPr="00000000">
        <w:rPr>
          <w:rtl w:val="0"/>
        </w:rPr>
      </w:r>
    </w:p>
    <w:p w:rsidR="00000000" w:rsidDel="00000000" w:rsidP="00000000" w:rsidRDefault="00000000" w:rsidRPr="00000000" w14:paraId="0000027F">
      <w:pPr>
        <w:pStyle w:val="Heading1"/>
        <w:contextualSpacing w:val="0"/>
        <w:jc w:val="both"/>
        <w:rPr/>
      </w:pPr>
      <w:bookmarkStart w:colFirst="0" w:colLast="0" w:name="_4owd6174msk1" w:id="92"/>
      <w:bookmarkEnd w:id="92"/>
      <w:r w:rsidDel="00000000" w:rsidR="00000000" w:rsidRPr="00000000">
        <w:rPr>
          <w:rtl w:val="0"/>
        </w:rPr>
        <w:t xml:space="preserve">7</w:t>
      </w:r>
      <w:r w:rsidDel="00000000" w:rsidR="00000000" w:rsidRPr="00000000">
        <w:rPr>
          <w:rtl w:val="0"/>
        </w:rPr>
        <w:t xml:space="preserve">. SENSORES Y ACTUADORES</w:t>
      </w:r>
    </w:p>
    <w:p w:rsidR="00000000" w:rsidDel="00000000" w:rsidP="00000000" w:rsidRDefault="00000000" w:rsidRPr="00000000" w14:paraId="00000280">
      <w:pPr>
        <w:contextualSpacing w:val="0"/>
        <w:rPr/>
      </w:pPr>
      <w:r w:rsidDel="00000000" w:rsidR="00000000" w:rsidRPr="00000000">
        <w:rPr>
          <w:rtl w:val="0"/>
        </w:rPr>
      </w:r>
    </w:p>
    <w:p w:rsidR="00000000" w:rsidDel="00000000" w:rsidP="00000000" w:rsidRDefault="00000000" w:rsidRPr="00000000" w14:paraId="00000281">
      <w:pPr>
        <w:contextualSpacing w:val="0"/>
        <w:rPr/>
      </w:pPr>
      <w:r w:rsidDel="00000000" w:rsidR="00000000" w:rsidRPr="00000000">
        <w:rPr>
          <w:rtl w:val="0"/>
        </w:rPr>
        <w:t xml:space="preserve">Los sensores y actuadores que hemos decidido poner en nuestra planta debido a la naturaleza de la misma son los siguientes:</w:t>
      </w:r>
    </w:p>
    <w:p w:rsidR="00000000" w:rsidDel="00000000" w:rsidP="00000000" w:rsidRDefault="00000000" w:rsidRPr="00000000" w14:paraId="00000282">
      <w:pPr>
        <w:ind w:left="0" w:firstLine="0"/>
        <w:contextualSpacing w:val="0"/>
        <w:jc w:val="both"/>
        <w:rPr>
          <w:color w:val="4472c4"/>
          <w:sz w:val="36"/>
          <w:szCs w:val="36"/>
        </w:rPr>
      </w:pPr>
      <w:r w:rsidDel="00000000" w:rsidR="00000000" w:rsidRPr="00000000">
        <w:rPr>
          <w:rtl w:val="0"/>
        </w:rPr>
      </w:r>
    </w:p>
    <w:p w:rsidR="00000000" w:rsidDel="00000000" w:rsidP="00000000" w:rsidRDefault="00000000" w:rsidRPr="00000000" w14:paraId="00000283">
      <w:pPr>
        <w:ind w:left="0" w:firstLine="720"/>
        <w:contextualSpacing w:val="0"/>
        <w:jc w:val="both"/>
        <w:rPr>
          <w:color w:val="4472c4"/>
          <w:sz w:val="36"/>
          <w:szCs w:val="36"/>
        </w:rPr>
      </w:pPr>
      <w:r w:rsidDel="00000000" w:rsidR="00000000" w:rsidRPr="00000000">
        <w:rPr>
          <w:color w:val="4472c4"/>
          <w:sz w:val="36"/>
          <w:szCs w:val="36"/>
          <w:rtl w:val="0"/>
        </w:rPr>
        <w:t xml:space="preserve">7.1 Sensores</w:t>
      </w:r>
    </w:p>
    <w:p w:rsidR="00000000" w:rsidDel="00000000" w:rsidP="00000000" w:rsidRDefault="00000000" w:rsidRPr="00000000" w14:paraId="00000284">
      <w:pPr>
        <w:ind w:left="0" w:firstLine="0"/>
        <w:contextualSpacing w:val="0"/>
        <w:jc w:val="both"/>
        <w:rPr>
          <w:color w:val="4472c4"/>
          <w:sz w:val="24"/>
          <w:szCs w:val="24"/>
        </w:rPr>
      </w:pPr>
      <w:r w:rsidDel="00000000" w:rsidR="00000000" w:rsidRPr="00000000">
        <w:rPr>
          <w:rtl w:val="0"/>
        </w:rPr>
      </w:r>
    </w:p>
    <w:p w:rsidR="00000000" w:rsidDel="00000000" w:rsidP="00000000" w:rsidRDefault="00000000" w:rsidRPr="00000000" w14:paraId="00000285">
      <w:pPr>
        <w:numPr>
          <w:ilvl w:val="0"/>
          <w:numId w:val="3"/>
        </w:numPr>
        <w:ind w:left="720" w:hanging="360"/>
      </w:pPr>
      <w:r w:rsidDel="00000000" w:rsidR="00000000" w:rsidRPr="00000000">
        <w:rPr>
          <w:b w:val="1"/>
          <w:rtl w:val="0"/>
        </w:rPr>
        <w:t xml:space="preserve">Sensor óptico de barrera</w:t>
      </w:r>
      <w:r w:rsidDel="00000000" w:rsidR="00000000" w:rsidRPr="00000000">
        <w:rPr>
          <w:rtl w:val="0"/>
        </w:rPr>
        <w:t xml:space="preserve">: Leuze Electronics L318B series:</w:t>
      </w:r>
    </w:p>
    <w:p w:rsidR="00000000" w:rsidDel="00000000" w:rsidP="00000000" w:rsidRDefault="00000000" w:rsidRPr="00000000" w14:paraId="00000286">
      <w:pPr>
        <w:contextualSpacing w:val="0"/>
        <w:rPr/>
      </w:pPr>
      <w:r w:rsidDel="00000000" w:rsidR="00000000" w:rsidRPr="00000000">
        <w:rPr>
          <w:rtl w:val="0"/>
        </w:rPr>
      </w:r>
    </w:p>
    <w:p w:rsidR="00000000" w:rsidDel="00000000" w:rsidP="00000000" w:rsidRDefault="00000000" w:rsidRPr="00000000" w14:paraId="00000287">
      <w:pPr>
        <w:numPr>
          <w:ilvl w:val="1"/>
          <w:numId w:val="3"/>
        </w:numPr>
        <w:ind w:left="1440" w:hanging="360"/>
      </w:pPr>
      <w:r w:rsidDel="00000000" w:rsidR="00000000" w:rsidRPr="00000000">
        <w:rPr>
          <w:rtl w:val="0"/>
        </w:rPr>
        <w:t xml:space="preserve">Alcance mínimo: 0 metros </w:t>
      </w:r>
    </w:p>
    <w:p w:rsidR="00000000" w:rsidDel="00000000" w:rsidP="00000000" w:rsidRDefault="00000000" w:rsidRPr="00000000" w14:paraId="00000288">
      <w:pPr>
        <w:numPr>
          <w:ilvl w:val="1"/>
          <w:numId w:val="3"/>
        </w:numPr>
        <w:ind w:left="1440" w:hanging="360"/>
      </w:pPr>
      <w:r w:rsidDel="00000000" w:rsidR="00000000" w:rsidRPr="00000000">
        <w:rPr>
          <w:rtl w:val="0"/>
        </w:rPr>
        <w:t xml:space="preserve">Alcance máximo: 1.6 metros </w:t>
      </w:r>
    </w:p>
    <w:p w:rsidR="00000000" w:rsidDel="00000000" w:rsidP="00000000" w:rsidRDefault="00000000" w:rsidRPr="00000000" w14:paraId="00000289">
      <w:pPr>
        <w:numPr>
          <w:ilvl w:val="1"/>
          <w:numId w:val="3"/>
        </w:numPr>
        <w:ind w:left="1440" w:hanging="360"/>
      </w:pPr>
      <w:r w:rsidDel="00000000" w:rsidR="00000000" w:rsidRPr="00000000">
        <w:rPr>
          <w:rtl w:val="0"/>
        </w:rPr>
        <w:t xml:space="preserve">Tipo de haz: luz infrarroja </w:t>
      </w:r>
    </w:p>
    <w:p w:rsidR="00000000" w:rsidDel="00000000" w:rsidP="00000000" w:rsidRDefault="00000000" w:rsidRPr="00000000" w14:paraId="0000028A">
      <w:pPr>
        <w:numPr>
          <w:ilvl w:val="1"/>
          <w:numId w:val="3"/>
        </w:numPr>
        <w:ind w:left="1440" w:hanging="360"/>
      </w:pPr>
      <w:r w:rsidDel="00000000" w:rsidR="00000000" w:rsidRPr="00000000">
        <w:rPr>
          <w:rtl w:val="0"/>
        </w:rPr>
        <w:t xml:space="preserve">Resolución: 5mm</w:t>
      </w:r>
    </w:p>
    <w:p w:rsidR="00000000" w:rsidDel="00000000" w:rsidP="00000000" w:rsidRDefault="00000000" w:rsidRPr="00000000" w14:paraId="0000028B">
      <w:pPr>
        <w:contextualSpacing w:val="0"/>
        <w:rPr/>
      </w:pPr>
      <w:r w:rsidDel="00000000" w:rsidR="00000000" w:rsidRPr="00000000">
        <w:rPr>
          <w:rtl w:val="0"/>
        </w:rPr>
      </w:r>
    </w:p>
    <w:p w:rsidR="00000000" w:rsidDel="00000000" w:rsidP="00000000" w:rsidRDefault="00000000" w:rsidRPr="00000000" w14:paraId="0000028C">
      <w:pPr>
        <w:numPr>
          <w:ilvl w:val="0"/>
          <w:numId w:val="3"/>
        </w:numPr>
        <w:ind w:left="720" w:hanging="360"/>
      </w:pPr>
      <w:r w:rsidDel="00000000" w:rsidR="00000000" w:rsidRPr="00000000">
        <w:rPr>
          <w:b w:val="1"/>
          <w:rtl w:val="0"/>
        </w:rPr>
        <w:t xml:space="preserve">Sensor de control de doble hoja</w:t>
      </w:r>
      <w:r w:rsidDel="00000000" w:rsidR="00000000" w:rsidRPr="00000000">
        <w:rPr>
          <w:rtl w:val="0"/>
        </w:rPr>
        <w:t xml:space="preserve">: Leuze Electronics DB 18 UP.1-40,2500</w:t>
      </w:r>
    </w:p>
    <w:p w:rsidR="00000000" w:rsidDel="00000000" w:rsidP="00000000" w:rsidRDefault="00000000" w:rsidRPr="00000000" w14:paraId="0000028D">
      <w:pPr>
        <w:numPr>
          <w:ilvl w:val="1"/>
          <w:numId w:val="3"/>
        </w:numPr>
        <w:ind w:left="1440" w:hanging="360"/>
      </w:pPr>
      <w:r w:rsidDel="00000000" w:rsidR="00000000" w:rsidRPr="00000000">
        <w:rPr>
          <w:rtl w:val="0"/>
        </w:rPr>
        <w:t xml:space="preserve">Funciona en conjunto con el amplificador VDB 12B/6.1N</w:t>
      </w:r>
    </w:p>
    <w:p w:rsidR="00000000" w:rsidDel="00000000" w:rsidP="00000000" w:rsidRDefault="00000000" w:rsidRPr="00000000" w14:paraId="0000028E">
      <w:pPr>
        <w:numPr>
          <w:ilvl w:val="1"/>
          <w:numId w:val="3"/>
        </w:numPr>
        <w:ind w:left="1440" w:hanging="360"/>
      </w:pPr>
      <w:r w:rsidDel="00000000" w:rsidR="00000000" w:rsidRPr="00000000">
        <w:rPr>
          <w:rtl w:val="0"/>
        </w:rPr>
        <w:t xml:space="preserve">Principio físico: ultrasonidos</w:t>
      </w:r>
    </w:p>
    <w:p w:rsidR="00000000" w:rsidDel="00000000" w:rsidP="00000000" w:rsidRDefault="00000000" w:rsidRPr="00000000" w14:paraId="0000028F">
      <w:pPr>
        <w:numPr>
          <w:ilvl w:val="1"/>
          <w:numId w:val="3"/>
        </w:numPr>
        <w:ind w:left="1440" w:hanging="360"/>
      </w:pPr>
      <w:r w:rsidDel="00000000" w:rsidR="00000000" w:rsidRPr="00000000">
        <w:rPr>
          <w:rtl w:val="0"/>
        </w:rPr>
        <w:t xml:space="preserve">Alcance mínimo: 0.02 metros</w:t>
      </w:r>
    </w:p>
    <w:p w:rsidR="00000000" w:rsidDel="00000000" w:rsidP="00000000" w:rsidRDefault="00000000" w:rsidRPr="00000000" w14:paraId="00000290">
      <w:pPr>
        <w:numPr>
          <w:ilvl w:val="1"/>
          <w:numId w:val="3"/>
        </w:numPr>
        <w:ind w:left="1440" w:hanging="360"/>
      </w:pPr>
      <w:r w:rsidDel="00000000" w:rsidR="00000000" w:rsidRPr="00000000">
        <w:rPr>
          <w:rtl w:val="0"/>
        </w:rPr>
        <w:t xml:space="preserve">Alcance máximo: 0.06 metros </w:t>
      </w:r>
    </w:p>
    <w:p w:rsidR="00000000" w:rsidDel="00000000" w:rsidP="00000000" w:rsidRDefault="00000000" w:rsidRPr="00000000" w14:paraId="00000291">
      <w:pPr>
        <w:contextualSpacing w:val="0"/>
        <w:rPr/>
      </w:pPr>
      <w:r w:rsidDel="00000000" w:rsidR="00000000" w:rsidRPr="00000000">
        <w:rPr>
          <w:rtl w:val="0"/>
        </w:rPr>
      </w:r>
    </w:p>
    <w:p w:rsidR="00000000" w:rsidDel="00000000" w:rsidP="00000000" w:rsidRDefault="00000000" w:rsidRPr="00000000" w14:paraId="00000292">
      <w:pPr>
        <w:numPr>
          <w:ilvl w:val="0"/>
          <w:numId w:val="6"/>
        </w:numPr>
        <w:ind w:left="720" w:hanging="360"/>
      </w:pPr>
      <w:r w:rsidDel="00000000" w:rsidR="00000000" w:rsidRPr="00000000">
        <w:rPr>
          <w:b w:val="1"/>
          <w:rtl w:val="0"/>
        </w:rPr>
        <w:t xml:space="preserve">Sensor capacitivo</w:t>
      </w:r>
      <w:r w:rsidDel="00000000" w:rsidR="00000000" w:rsidRPr="00000000">
        <w:rPr>
          <w:rtl w:val="0"/>
        </w:rPr>
        <w:t xml:space="preserve">: IFM KG series: </w:t>
      </w:r>
    </w:p>
    <w:p w:rsidR="00000000" w:rsidDel="00000000" w:rsidP="00000000" w:rsidRDefault="00000000" w:rsidRPr="00000000" w14:paraId="00000293">
      <w:pPr>
        <w:numPr>
          <w:ilvl w:val="1"/>
          <w:numId w:val="6"/>
        </w:numPr>
        <w:ind w:left="1440" w:hanging="360"/>
      </w:pPr>
      <w:r w:rsidDel="00000000" w:rsidR="00000000" w:rsidRPr="00000000">
        <w:rPr>
          <w:rtl w:val="0"/>
        </w:rPr>
        <w:t xml:space="preserve">Sin contacto </w:t>
      </w:r>
    </w:p>
    <w:p w:rsidR="00000000" w:rsidDel="00000000" w:rsidP="00000000" w:rsidRDefault="00000000" w:rsidRPr="00000000" w14:paraId="00000294">
      <w:pPr>
        <w:numPr>
          <w:ilvl w:val="1"/>
          <w:numId w:val="6"/>
        </w:numPr>
        <w:ind w:left="1440" w:hanging="360"/>
      </w:pPr>
      <w:r w:rsidDel="00000000" w:rsidR="00000000" w:rsidRPr="00000000">
        <w:rPr>
          <w:rtl w:val="0"/>
        </w:rPr>
        <w:t xml:space="preserve">Rango mínimo: 0.5mm </w:t>
      </w:r>
    </w:p>
    <w:p w:rsidR="00000000" w:rsidDel="00000000" w:rsidP="00000000" w:rsidRDefault="00000000" w:rsidRPr="00000000" w14:paraId="00000295">
      <w:pPr>
        <w:numPr>
          <w:ilvl w:val="1"/>
          <w:numId w:val="6"/>
        </w:numPr>
        <w:ind w:left="1440" w:hanging="360"/>
      </w:pPr>
      <w:r w:rsidDel="00000000" w:rsidR="00000000" w:rsidRPr="00000000">
        <w:rPr>
          <w:rtl w:val="0"/>
        </w:rPr>
        <w:t xml:space="preserve">Rango máximo: 70mm</w:t>
      </w:r>
    </w:p>
    <w:p w:rsidR="00000000" w:rsidDel="00000000" w:rsidP="00000000" w:rsidRDefault="00000000" w:rsidRPr="00000000" w14:paraId="00000296">
      <w:pPr>
        <w:contextualSpacing w:val="0"/>
        <w:rPr/>
      </w:pPr>
      <w:r w:rsidDel="00000000" w:rsidR="00000000" w:rsidRPr="00000000">
        <w:rPr>
          <w:rtl w:val="0"/>
        </w:rPr>
      </w:r>
    </w:p>
    <w:p w:rsidR="00000000" w:rsidDel="00000000" w:rsidP="00000000" w:rsidRDefault="00000000" w:rsidRPr="00000000" w14:paraId="00000297">
      <w:pPr>
        <w:numPr>
          <w:ilvl w:val="0"/>
          <w:numId w:val="1"/>
        </w:numPr>
        <w:ind w:left="720" w:hanging="360"/>
      </w:pPr>
      <w:r w:rsidDel="00000000" w:rsidR="00000000" w:rsidRPr="00000000">
        <w:rPr>
          <w:b w:val="1"/>
          <w:rtl w:val="0"/>
        </w:rPr>
        <w:t xml:space="preserve">Lector de código de barras</w:t>
      </w:r>
      <w:r w:rsidDel="00000000" w:rsidR="00000000" w:rsidRPr="00000000">
        <w:rPr>
          <w:rtl w:val="0"/>
        </w:rPr>
        <w:t xml:space="preserve">: DATALOGIC DS2100N-12XX</w:t>
      </w:r>
    </w:p>
    <w:p w:rsidR="00000000" w:rsidDel="00000000" w:rsidP="00000000" w:rsidRDefault="00000000" w:rsidRPr="00000000" w14:paraId="00000298">
      <w:pPr>
        <w:numPr>
          <w:ilvl w:val="1"/>
          <w:numId w:val="1"/>
        </w:numPr>
        <w:ind w:left="1440" w:hanging="360"/>
      </w:pPr>
      <w:r w:rsidDel="00000000" w:rsidR="00000000" w:rsidRPr="00000000">
        <w:rPr>
          <w:rtl w:val="0"/>
        </w:rPr>
        <w:t xml:space="preserve">Distancia de lectura: 50-300 mm</w:t>
      </w:r>
    </w:p>
    <w:p w:rsidR="00000000" w:rsidDel="00000000" w:rsidP="00000000" w:rsidRDefault="00000000" w:rsidRPr="00000000" w14:paraId="00000299">
      <w:pPr>
        <w:numPr>
          <w:ilvl w:val="1"/>
          <w:numId w:val="1"/>
        </w:numPr>
        <w:ind w:left="1440" w:hanging="360"/>
      </w:pPr>
      <w:r w:rsidDel="00000000" w:rsidR="00000000" w:rsidRPr="00000000">
        <w:rPr>
          <w:rtl w:val="0"/>
        </w:rPr>
        <w:t xml:space="preserve">Resolución máxima:</w:t>
      </w:r>
    </w:p>
    <w:p w:rsidR="00000000" w:rsidDel="00000000" w:rsidP="00000000" w:rsidRDefault="00000000" w:rsidRPr="00000000" w14:paraId="0000029A">
      <w:pPr>
        <w:contextualSpacing w:val="0"/>
        <w:rPr/>
      </w:pPr>
      <w:r w:rsidDel="00000000" w:rsidR="00000000" w:rsidRPr="00000000">
        <w:rPr>
          <w:rtl w:val="0"/>
        </w:rPr>
      </w:r>
    </w:p>
    <w:p w:rsidR="00000000" w:rsidDel="00000000" w:rsidP="00000000" w:rsidRDefault="00000000" w:rsidRPr="00000000" w14:paraId="0000029B">
      <w:pPr>
        <w:pStyle w:val="Heading2"/>
        <w:contextualSpacing w:val="0"/>
        <w:jc w:val="both"/>
        <w:rPr/>
      </w:pPr>
      <w:bookmarkStart w:colFirst="0" w:colLast="0" w:name="_agdgmc54st3m" w:id="93"/>
      <w:bookmarkEnd w:id="93"/>
      <w:r w:rsidDel="00000000" w:rsidR="00000000" w:rsidRPr="00000000">
        <w:br w:type="page"/>
      </w:r>
      <w:r w:rsidDel="00000000" w:rsidR="00000000" w:rsidRPr="00000000">
        <w:rPr>
          <w:rtl w:val="0"/>
        </w:rPr>
      </w:r>
    </w:p>
    <w:p w:rsidR="00000000" w:rsidDel="00000000" w:rsidP="00000000" w:rsidRDefault="00000000" w:rsidRPr="00000000" w14:paraId="0000029C">
      <w:pPr>
        <w:pStyle w:val="Heading2"/>
        <w:contextualSpacing w:val="0"/>
        <w:jc w:val="both"/>
        <w:rPr/>
      </w:pPr>
      <w:bookmarkStart w:colFirst="0" w:colLast="0" w:name="_cn2nnkgh6vta" w:id="94"/>
      <w:bookmarkEnd w:id="94"/>
      <w:r w:rsidDel="00000000" w:rsidR="00000000" w:rsidRPr="00000000">
        <w:rPr>
          <w:rtl w:val="0"/>
        </w:rPr>
        <w:t xml:space="preserve">7.2 Actuadores</w:t>
      </w:r>
    </w:p>
    <w:p w:rsidR="00000000" w:rsidDel="00000000" w:rsidP="00000000" w:rsidRDefault="00000000" w:rsidRPr="00000000" w14:paraId="0000029D">
      <w:pPr>
        <w:contextualSpacing w:val="0"/>
        <w:rPr/>
      </w:pPr>
      <w:r w:rsidDel="00000000" w:rsidR="00000000" w:rsidRPr="00000000">
        <w:rPr>
          <w:rtl w:val="0"/>
        </w:rPr>
      </w:r>
    </w:p>
    <w:p w:rsidR="00000000" w:rsidDel="00000000" w:rsidP="00000000" w:rsidRDefault="00000000" w:rsidRPr="00000000" w14:paraId="0000029E">
      <w:pPr>
        <w:numPr>
          <w:ilvl w:val="0"/>
          <w:numId w:val="1"/>
        </w:numPr>
        <w:ind w:left="720" w:hanging="360"/>
        <w:rPr/>
      </w:pPr>
      <w:r w:rsidDel="00000000" w:rsidR="00000000" w:rsidRPr="00000000">
        <w:rPr>
          <w:b w:val="1"/>
          <w:rtl w:val="0"/>
        </w:rPr>
        <w:t xml:space="preserve">Cintas transportadoras</w:t>
      </w:r>
      <w:r w:rsidDel="00000000" w:rsidR="00000000" w:rsidRPr="00000000">
        <w:rPr>
          <w:rtl w:val="0"/>
        </w:rPr>
        <w:t xml:space="preserve">: Tsubaki BT8 Series</w:t>
      </w:r>
    </w:p>
    <w:p w:rsidR="00000000" w:rsidDel="00000000" w:rsidP="00000000" w:rsidRDefault="00000000" w:rsidRPr="00000000" w14:paraId="0000029F">
      <w:pPr>
        <w:numPr>
          <w:ilvl w:val="1"/>
          <w:numId w:val="1"/>
        </w:numPr>
        <w:ind w:left="1440" w:hanging="360"/>
        <w:rPr/>
      </w:pPr>
      <w:r w:rsidDel="00000000" w:rsidR="00000000" w:rsidRPr="00000000">
        <w:rPr>
          <w:rtl w:val="0"/>
        </w:rPr>
        <w:t xml:space="preserve">El transporte de la planta se basa en gran medida en el uso de cintas transportadoras de rodillos las cuales son accionadas por unas cadenas conectadas a un motor trifásico, permitiendo una gran flexibilidad en el diseño.</w:t>
      </w:r>
    </w:p>
    <w:p w:rsidR="00000000" w:rsidDel="00000000" w:rsidP="00000000" w:rsidRDefault="00000000" w:rsidRPr="00000000" w14:paraId="000002A0">
      <w:pPr>
        <w:contextualSpacing w:val="0"/>
        <w:rPr/>
      </w:pPr>
      <w:r w:rsidDel="00000000" w:rsidR="00000000" w:rsidRPr="00000000">
        <w:rPr>
          <w:rtl w:val="0"/>
        </w:rPr>
        <w:t xml:space="preserve"> </w:t>
      </w:r>
    </w:p>
    <w:p w:rsidR="00000000" w:rsidDel="00000000" w:rsidP="00000000" w:rsidRDefault="00000000" w:rsidRPr="00000000" w14:paraId="000002A1">
      <w:pPr>
        <w:numPr>
          <w:ilvl w:val="0"/>
          <w:numId w:val="1"/>
        </w:numPr>
        <w:ind w:left="720" w:hanging="360"/>
        <w:rPr/>
      </w:pPr>
      <w:r w:rsidDel="00000000" w:rsidR="00000000" w:rsidRPr="00000000">
        <w:rPr>
          <w:b w:val="1"/>
          <w:rtl w:val="0"/>
        </w:rPr>
        <w:t xml:space="preserve">AGV</w:t>
      </w:r>
      <w:r w:rsidDel="00000000" w:rsidR="00000000" w:rsidRPr="00000000">
        <w:rPr>
          <w:rtl w:val="0"/>
        </w:rPr>
        <w:t xml:space="preserve">: CMAYOR CMSC1.5 L</w:t>
      </w:r>
    </w:p>
    <w:p w:rsidR="00000000" w:rsidDel="00000000" w:rsidP="00000000" w:rsidRDefault="00000000" w:rsidRPr="00000000" w14:paraId="000002A2">
      <w:pPr>
        <w:numPr>
          <w:ilvl w:val="1"/>
          <w:numId w:val="1"/>
        </w:numPr>
        <w:ind w:left="1440" w:hanging="360"/>
      </w:pPr>
      <w:r w:rsidDel="00000000" w:rsidR="00000000" w:rsidRPr="00000000">
        <w:rPr>
          <w:rtl w:val="0"/>
        </w:rPr>
        <w:t xml:space="preserve">Los AGV elegidos tienen un diseño de toro mecánico que facilita el transporte de pales de hasta 1200Kg. Además nos permite almacenar de manera automática estos pales en las estanterías de los almacenes.</w:t>
      </w:r>
    </w:p>
    <w:p w:rsidR="00000000" w:rsidDel="00000000" w:rsidP="00000000" w:rsidRDefault="00000000" w:rsidRPr="00000000" w14:paraId="000002A3">
      <w:pPr>
        <w:numPr>
          <w:ilvl w:val="1"/>
          <w:numId w:val="1"/>
        </w:numPr>
        <w:ind w:left="1440" w:hanging="360"/>
      </w:pPr>
      <w:r w:rsidDel="00000000" w:rsidR="00000000" w:rsidRPr="00000000">
        <w:rPr>
          <w:rtl w:val="0"/>
        </w:rPr>
        <w:t xml:space="preserve">Estos AGV son posicionados por medio de lasers expandidos por toda la zona en la que pueden operar.</w:t>
      </w:r>
    </w:p>
    <w:p w:rsidR="00000000" w:rsidDel="00000000" w:rsidP="00000000" w:rsidRDefault="00000000" w:rsidRPr="00000000" w14:paraId="000002A4">
      <w:pPr>
        <w:numPr>
          <w:ilvl w:val="1"/>
          <w:numId w:val="1"/>
        </w:numPr>
        <w:ind w:left="1440" w:hanging="360"/>
      </w:pPr>
      <w:r w:rsidDel="00000000" w:rsidR="00000000" w:rsidRPr="00000000">
        <w:rPr>
          <w:rtl w:val="0"/>
        </w:rPr>
        <w:t xml:space="preserve">Los AGV se pueden cambiar a modo manual en caso de necesidad.</w:t>
      </w:r>
    </w:p>
    <w:p w:rsidR="00000000" w:rsidDel="00000000" w:rsidP="00000000" w:rsidRDefault="00000000" w:rsidRPr="00000000" w14:paraId="000002A5">
      <w:pPr>
        <w:contextualSpacing w:val="0"/>
        <w:rPr/>
      </w:pPr>
      <w:r w:rsidDel="00000000" w:rsidR="00000000" w:rsidRPr="00000000">
        <w:br w:type="page"/>
      </w:r>
      <w:r w:rsidDel="00000000" w:rsidR="00000000" w:rsidRPr="00000000">
        <w:rPr>
          <w:rtl w:val="0"/>
        </w:rPr>
      </w:r>
    </w:p>
    <w:p w:rsidR="00000000" w:rsidDel="00000000" w:rsidP="00000000" w:rsidRDefault="00000000" w:rsidRPr="00000000" w14:paraId="000002A6">
      <w:pPr>
        <w:pStyle w:val="Heading1"/>
        <w:contextualSpacing w:val="0"/>
        <w:jc w:val="both"/>
        <w:rPr/>
      </w:pPr>
      <w:bookmarkStart w:colFirst="0" w:colLast="0" w:name="_410qzfxy5xii" w:id="95"/>
      <w:bookmarkEnd w:id="95"/>
      <w:r w:rsidDel="00000000" w:rsidR="00000000" w:rsidRPr="00000000">
        <w:rPr>
          <w:rtl w:val="0"/>
        </w:rPr>
        <w:t xml:space="preserve">8. MODELO DE PLANTA</w:t>
      </w:r>
    </w:p>
    <w:p w:rsidR="00000000" w:rsidDel="00000000" w:rsidP="00000000" w:rsidRDefault="00000000" w:rsidRPr="00000000" w14:paraId="000002A7">
      <w:pPr>
        <w:ind w:left="0" w:firstLine="0"/>
        <w:contextualSpacing w:val="0"/>
        <w:jc w:val="both"/>
        <w:rPr>
          <w:color w:val="4472c4"/>
          <w:sz w:val="48"/>
          <w:szCs w:val="48"/>
        </w:rPr>
      </w:pPr>
      <w:r w:rsidDel="00000000" w:rsidR="00000000" w:rsidRPr="00000000">
        <w:rPr>
          <w:rtl w:val="0"/>
        </w:rPr>
      </w:r>
    </w:p>
    <w:p w:rsidR="00000000" w:rsidDel="00000000" w:rsidP="00000000" w:rsidRDefault="00000000" w:rsidRPr="00000000" w14:paraId="000002A8">
      <w:pPr>
        <w:pStyle w:val="Heading2"/>
        <w:ind w:firstLine="700"/>
        <w:contextualSpacing w:val="0"/>
        <w:jc w:val="both"/>
        <w:rPr/>
      </w:pPr>
      <w:bookmarkStart w:colFirst="0" w:colLast="0" w:name="_6awjsw3mvkiv" w:id="96"/>
      <w:bookmarkEnd w:id="96"/>
      <w:r w:rsidDel="00000000" w:rsidR="00000000" w:rsidRPr="00000000">
        <w:rPr>
          <w:rtl w:val="0"/>
        </w:rPr>
        <w:t xml:space="preserve">3.1 Introducción</w:t>
      </w:r>
    </w:p>
    <w:p w:rsidR="00000000" w:rsidDel="00000000" w:rsidP="00000000" w:rsidRDefault="00000000" w:rsidRPr="00000000" w14:paraId="000002A9">
      <w:pPr>
        <w:ind w:left="0" w:firstLine="0"/>
        <w:contextualSpacing w:val="0"/>
        <w:jc w:val="both"/>
        <w:rPr>
          <w:color w:val="4472c4"/>
          <w:sz w:val="36"/>
          <w:szCs w:val="36"/>
        </w:rPr>
      </w:pPr>
      <w:r w:rsidDel="00000000" w:rsidR="00000000" w:rsidRPr="00000000">
        <w:rPr>
          <w:rtl w:val="0"/>
        </w:rPr>
      </w:r>
    </w:p>
    <w:p w:rsidR="00000000" w:rsidDel="00000000" w:rsidP="00000000" w:rsidRDefault="00000000" w:rsidRPr="00000000" w14:paraId="000002AA">
      <w:pPr>
        <w:contextualSpacing w:val="0"/>
        <w:rPr/>
      </w:pPr>
      <w:r w:rsidDel="00000000" w:rsidR="00000000" w:rsidRPr="00000000">
        <w:rPr>
          <w:rtl w:val="0"/>
        </w:rPr>
        <w:t xml:space="preserve">Para realizar el modelo de nuestra planta, hemos utilizado un programa llamado SimFactory. Es un programa algo antiguo, siendo incluso necesario cambiar la fecha del ordenador debido al efecto 2000 que afecta al programa. Aún así, es un gran programa, muy útil para realizar simulaciones de procesos complejos como es nuestro caso. </w:t>
      </w:r>
    </w:p>
    <w:p w:rsidR="00000000" w:rsidDel="00000000" w:rsidP="00000000" w:rsidRDefault="00000000" w:rsidRPr="00000000" w14:paraId="000002AB">
      <w:pPr>
        <w:contextualSpacing w:val="0"/>
        <w:rPr/>
      </w:pPr>
      <w:r w:rsidDel="00000000" w:rsidR="00000000" w:rsidRPr="00000000">
        <w:rPr>
          <w:rtl w:val="0"/>
        </w:rPr>
      </w:r>
    </w:p>
    <w:p w:rsidR="00000000" w:rsidDel="00000000" w:rsidP="00000000" w:rsidRDefault="00000000" w:rsidRPr="00000000" w14:paraId="000002AC">
      <w:pPr>
        <w:contextualSpacing w:val="0"/>
        <w:rPr/>
      </w:pPr>
      <w:r w:rsidDel="00000000" w:rsidR="00000000" w:rsidRPr="00000000">
        <w:rPr>
          <w:rtl w:val="0"/>
        </w:rPr>
        <w:t xml:space="preserve">Sin embargo, esto es un modelaje, y no una reproducción exacta de nuestro layout. En la realidad nuestro proceso es mucho más flexible, permitiendo a las piezas ir a prácticamente cualquier máquina; eso sí, respetando ciertas jerarquías y/o restricciones (una sartén debe pulirse con arena antes de poder aplicarle antiadherente, y por tanto debe respetar este orden, aunque entre estas dos etapas el producto realice otras distintas, como taladrado o pulido). </w:t>
        <w:br w:type="textWrapping"/>
        <w:t xml:space="preserve">Este modelaje, sin embargo, es una simplificación lineal que nos permite trabajar con tiempos de llegada de recursos, tiempos de trabajo de las máquinas, tiempos de transporte, etc. Gracias a esto, podemos observar qué ocurre en nuestro modelo de planta a medida que vamos ajustando valores y realizando cambios, como por ejemplo cambiar los tiempos de llegada de recursos, o el número de máquinas de cierta estación. Por lo tanto, esta es una herramienta muy útil para optimizar nuestra planta y su funcionamiento. </w:t>
        <w:br w:type="textWrapping"/>
        <w:br w:type="textWrapping"/>
        <w:tab/>
        <w:t xml:space="preserve">Tiene dos formas de mostrar los resultados de las simulaciones tanto interesantes como importantes, que son el pie-chart y el queue-histogram. El primero es la representación gráfica mediante diagramas de sectores de la relación entre tiempo de trabajo (work) y ocio (idle) de las distintas máquinas. El segundo representa cuánto tiempo esperan distintos porcentajes de piezas que pasan por un determinado buffer. Uno de los objetivos es que los porcentajes entre work y idle de las máquinas se aproximen tanto como sea posible a 75%/25%, de manera que no haya saturación en las máquinas, y tampoco haya un tiempo de ocio excesivo, lo que indicaría que nuestra planta no está optimizada como es debido.</w:t>
      </w:r>
    </w:p>
    <w:p w:rsidR="00000000" w:rsidDel="00000000" w:rsidP="00000000" w:rsidRDefault="00000000" w:rsidRPr="00000000" w14:paraId="000002AD">
      <w:pPr>
        <w:contextualSpacing w:val="0"/>
        <w:rPr/>
      </w:pPr>
      <w:r w:rsidDel="00000000" w:rsidR="00000000" w:rsidRPr="00000000">
        <w:rPr>
          <w:rtl w:val="0"/>
        </w:rPr>
      </w:r>
    </w:p>
    <w:p w:rsidR="00000000" w:rsidDel="00000000" w:rsidP="00000000" w:rsidRDefault="00000000" w:rsidRPr="00000000" w14:paraId="000002AE">
      <w:pPr>
        <w:contextualSpacing w:val="0"/>
        <w:rPr/>
      </w:pPr>
      <w:r w:rsidDel="00000000" w:rsidR="00000000" w:rsidRPr="00000000">
        <w:rPr>
          <w:rtl w:val="0"/>
        </w:rPr>
      </w:r>
    </w:p>
    <w:p w:rsidR="00000000" w:rsidDel="00000000" w:rsidP="00000000" w:rsidRDefault="00000000" w:rsidRPr="00000000" w14:paraId="000002AF">
      <w:pPr>
        <w:contextualSpacing w:val="0"/>
        <w:rPr/>
      </w:pPr>
      <w:r w:rsidDel="00000000" w:rsidR="00000000" w:rsidRPr="00000000">
        <w:rPr>
          <w:rtl w:val="0"/>
        </w:rPr>
      </w:r>
    </w:p>
    <w:p w:rsidR="00000000" w:rsidDel="00000000" w:rsidP="00000000" w:rsidRDefault="00000000" w:rsidRPr="00000000" w14:paraId="000002B0">
      <w:pPr>
        <w:contextualSpacing w:val="0"/>
        <w:rPr/>
      </w:pPr>
      <w:r w:rsidDel="00000000" w:rsidR="00000000" w:rsidRPr="00000000">
        <w:rPr>
          <w:rtl w:val="0"/>
        </w:rPr>
        <w:br w:type="textWrapping"/>
        <w:tab/>
      </w:r>
    </w:p>
    <w:p w:rsidR="00000000" w:rsidDel="00000000" w:rsidP="00000000" w:rsidRDefault="00000000" w:rsidRPr="00000000" w14:paraId="000002B1">
      <w:pPr>
        <w:contextualSpacing w:val="0"/>
        <w:rPr/>
      </w:pPr>
      <w:r w:rsidDel="00000000" w:rsidR="00000000" w:rsidRPr="00000000">
        <w:rPr>
          <w:rtl w:val="0"/>
        </w:rPr>
        <w:t xml:space="preserve">Aún así, en nuestra planta esto cambia un poco, ya que disponemos de hornos con un elevado tiempo de máquina en las etapas de secado (las etapas de secado duran 20 minutos). Estos hornos disponen de una capacidad de 100 productos cada uno, y se trata de una cinta en constante movimiento, por tanto aunque sea un proceso largo, en todo momento están saliendo productos de los hornos (no es una etapa que funcione por lotes o tandas). Dicho esto, los hornos tendrán un  tiempo de trabajo cercano al 100% ya que siempre están encendidos, y conviene por tanto aprovechar esta energía teniendo en todo momento productos secándose en los hornos.</w:t>
      </w:r>
    </w:p>
    <w:p w:rsidR="00000000" w:rsidDel="00000000" w:rsidP="00000000" w:rsidRDefault="00000000" w:rsidRPr="00000000" w14:paraId="000002B2">
      <w:pPr>
        <w:contextualSpacing w:val="0"/>
        <w:rPr/>
      </w:pPr>
      <w:r w:rsidDel="00000000" w:rsidR="00000000" w:rsidRPr="00000000">
        <w:rPr>
          <w:rtl w:val="0"/>
        </w:rPr>
        <w:br w:type="textWrapping"/>
        <w:tab/>
        <w:t xml:space="preserve">Esto también puede causar que el resto de etapas tengan un excesivo tiempo de ocio debido al tiempo que puedan estar esperando a la siguiente tanda de planchas, ya que estos tiempos de llegada dependen del tiempo de las etapas de secado.</w:t>
      </w:r>
    </w:p>
    <w:p w:rsidR="00000000" w:rsidDel="00000000" w:rsidP="00000000" w:rsidRDefault="00000000" w:rsidRPr="00000000" w14:paraId="000002B3">
      <w:pPr>
        <w:contextualSpacing w:val="0"/>
        <w:rPr/>
      </w:pPr>
      <w:r w:rsidDel="00000000" w:rsidR="00000000" w:rsidRPr="00000000">
        <w:rPr>
          <w:rtl w:val="0"/>
        </w:rPr>
      </w:r>
    </w:p>
    <w:p w:rsidR="00000000" w:rsidDel="00000000" w:rsidP="00000000" w:rsidRDefault="00000000" w:rsidRPr="00000000" w14:paraId="000002B4">
      <w:pPr>
        <w:contextualSpacing w:val="0"/>
        <w:rPr/>
      </w:pPr>
      <w:r w:rsidDel="00000000" w:rsidR="00000000" w:rsidRPr="00000000">
        <w:rPr>
          <w:rtl w:val="0"/>
        </w:rPr>
        <w:t xml:space="preserve">También es importante mencionar que debido a la configuración de nuestra planta, nuestra estación de trabajo de desbobinado, prensado y cizallado es independiente del resto gracias al almacén intermedio, y por tanto no se necesita desbobinar a un ritmo constante. Aún así, en el programa no hemos conseguido programar el hecho de que llegue a este almacén una enorme cantidad de planchas, y luego solo se utilice una pequeña cantidad de ellas cada cierto tiempo. Es por esto que hemos decidido asignar una pequeña cantidad de planchas al número producido por cada bobina (más pequeño de lo normal). </w:t>
      </w:r>
    </w:p>
    <w:p w:rsidR="00000000" w:rsidDel="00000000" w:rsidP="00000000" w:rsidRDefault="00000000" w:rsidRPr="00000000" w14:paraId="000002B5">
      <w:pPr>
        <w:contextualSpacing w:val="0"/>
        <w:rPr/>
      </w:pPr>
      <w:r w:rsidDel="00000000" w:rsidR="00000000" w:rsidRPr="00000000">
        <w:rPr>
          <w:rtl w:val="0"/>
        </w:rPr>
      </w:r>
    </w:p>
    <w:p w:rsidR="00000000" w:rsidDel="00000000" w:rsidP="00000000" w:rsidRDefault="00000000" w:rsidRPr="00000000" w14:paraId="000002B6">
      <w:pPr>
        <w:contextualSpacing w:val="0"/>
        <w:rPr/>
      </w:pPr>
      <w:r w:rsidDel="00000000" w:rsidR="00000000" w:rsidRPr="00000000">
        <w:rPr>
          <w:rtl w:val="0"/>
        </w:rPr>
        <w:t xml:space="preserve">De hecho esto cumple con nuestro objetivo, que al ser independientes las dos partes de la planta, es en realidad calcular el flujo de entrada de planchas a la estación de embutición y el resto de la planta. Una vez calculado este flujo, y sabiendo el número de planchas que se puede extraer de cada bobina, el cálculo del número de bobinas que se necesitan es inmediato, y por tanto como ya hemos mencionado asignaremos un número arbitrario a la capacidad de las bobinas de manera que cuadre con el ritmo de entrada de productos a la planta.</w:t>
      </w:r>
    </w:p>
    <w:p w:rsidR="00000000" w:rsidDel="00000000" w:rsidP="00000000" w:rsidRDefault="00000000" w:rsidRPr="00000000" w14:paraId="000002B7">
      <w:pPr>
        <w:contextualSpacing w:val="0"/>
        <w:rPr/>
      </w:pPr>
      <w:r w:rsidDel="00000000" w:rsidR="00000000" w:rsidRPr="00000000">
        <w:rPr>
          <w:rtl w:val="0"/>
        </w:rPr>
        <w:br w:type="textWrapping"/>
        <w:t xml:space="preserve">Dicho esto, comencemos con las distintas iteraciones.</w:t>
      </w:r>
    </w:p>
    <w:p w:rsidR="00000000" w:rsidDel="00000000" w:rsidP="00000000" w:rsidRDefault="00000000" w:rsidRPr="00000000" w14:paraId="000002B8">
      <w:pPr>
        <w:contextualSpacing w:val="0"/>
        <w:rPr/>
      </w:pPr>
      <w:r w:rsidDel="00000000" w:rsidR="00000000" w:rsidRPr="00000000">
        <w:rPr>
          <w:rtl w:val="0"/>
        </w:rPr>
      </w:r>
    </w:p>
    <w:p w:rsidR="00000000" w:rsidDel="00000000" w:rsidP="00000000" w:rsidRDefault="00000000" w:rsidRPr="00000000" w14:paraId="000002B9">
      <w:pPr>
        <w:pStyle w:val="Heading2"/>
        <w:contextualSpacing w:val="0"/>
        <w:jc w:val="both"/>
        <w:rPr>
          <w:color w:val="4472c4"/>
          <w:sz w:val="36"/>
          <w:szCs w:val="36"/>
        </w:rPr>
      </w:pPr>
      <w:bookmarkStart w:colFirst="0" w:colLast="0" w:name="_h65358ti5xzf" w:id="97"/>
      <w:bookmarkEnd w:id="97"/>
      <w:r w:rsidDel="00000000" w:rsidR="00000000" w:rsidRPr="00000000">
        <w:rPr>
          <w:sz w:val="24"/>
          <w:szCs w:val="24"/>
          <w:rtl w:val="0"/>
        </w:rPr>
        <w:br w:type="textWrapping"/>
        <w:tab/>
      </w:r>
      <w:r w:rsidDel="00000000" w:rsidR="00000000" w:rsidRPr="00000000">
        <w:rPr>
          <w:rtl w:val="0"/>
        </w:rPr>
        <w:t xml:space="preserve">8</w:t>
      </w:r>
      <w:r w:rsidDel="00000000" w:rsidR="00000000" w:rsidRPr="00000000">
        <w:rPr>
          <w:color w:val="4472c4"/>
          <w:sz w:val="36"/>
          <w:szCs w:val="36"/>
          <w:rtl w:val="0"/>
        </w:rPr>
        <w:t xml:space="preserve">.</w:t>
      </w:r>
      <w:r w:rsidDel="00000000" w:rsidR="00000000" w:rsidRPr="00000000">
        <w:rPr>
          <w:rtl w:val="0"/>
        </w:rPr>
        <w:t xml:space="preserve">2</w:t>
      </w:r>
      <w:r w:rsidDel="00000000" w:rsidR="00000000" w:rsidRPr="00000000">
        <w:rPr>
          <w:color w:val="4472c4"/>
          <w:sz w:val="36"/>
          <w:szCs w:val="36"/>
          <w:rtl w:val="0"/>
        </w:rPr>
        <w:t xml:space="preserve"> Primer modelo</w:t>
      </w:r>
    </w:p>
    <w:p w:rsidR="00000000" w:rsidDel="00000000" w:rsidP="00000000" w:rsidRDefault="00000000" w:rsidRPr="00000000" w14:paraId="000002BA">
      <w:pPr>
        <w:contextualSpacing w:val="0"/>
        <w:rPr/>
      </w:pPr>
      <w:r w:rsidDel="00000000" w:rsidR="00000000" w:rsidRPr="00000000">
        <w:rPr>
          <w:rtl w:val="0"/>
        </w:rPr>
        <w:br w:type="textWrapping"/>
        <w:tab/>
        <w:t xml:space="preserve">Nuestro objetivo en esta primera iteración es asentar todas las estaciones de trabajo, los buffers, los robots y los AGVs, y comprobar que las relaciones entre todos ellos y el proceso en general funciona. Los tiempos de llegada de las materias primas por tanto son arbitrarias, y se ajustarán más adelante. Cada una de nuestras bobinas produce después del proceso de desbobinado, prensado y cizallado, 50 planchas.</w:t>
      </w:r>
    </w:p>
    <w:p w:rsidR="00000000" w:rsidDel="00000000" w:rsidP="00000000" w:rsidRDefault="00000000" w:rsidRPr="00000000" w14:paraId="000002BB">
      <w:pPr>
        <w:contextualSpacing w:val="0"/>
        <w:rPr/>
      </w:pPr>
      <w:r w:rsidDel="00000000" w:rsidR="00000000" w:rsidRPr="00000000">
        <w:rPr>
          <w:rtl w:val="0"/>
        </w:rPr>
        <w:br w:type="textWrapping"/>
        <w:tab/>
        <w:t xml:space="preserve">Hemos asignado un valor de 20 metros de longitud de cinta entre estación y estación, con una velocidad de 10 m/s. Como se puede observar, hemos añadido un buffer por cada estación, para evitar posibles colapsos.</w:t>
        <w:br w:type="textWrapping"/>
        <w:t xml:space="preserve">Hemos programado la llegada de las cuatro bobinas de forma que se repita el ciclo cada 1230 segundos (un poco más de 20 mins, tiempo de secado). En esta primera iteración llegará un asa cada poco tiempo, suficiente para comprobar que el modelo funciona.</w:t>
        <w:br w:type="textWrapping"/>
        <w:t xml:space="preserve">Hemos decidido que las bobinas de los productos que necesitan los hornos lleguen primero (sartenes, paelleras y woks), para que mientras estos se secan las cacerolas puedan utilizar las estaciones libres, así evitamos la saturación tanto de cintas como de máquinas.</w:t>
        <w:br w:type="textWrapping"/>
      </w:r>
    </w:p>
    <w:p w:rsidR="00000000" w:rsidDel="00000000" w:rsidP="00000000" w:rsidRDefault="00000000" w:rsidRPr="00000000" w14:paraId="000002BC">
      <w:pPr>
        <w:contextualSpacing w:val="0"/>
        <w:rPr/>
      </w:pPr>
      <w:r w:rsidDel="00000000" w:rsidR="00000000" w:rsidRPr="00000000">
        <w:rPr>
          <w:rtl w:val="0"/>
        </w:rPr>
        <w:t xml:space="preserve">A continuación se muestra el modelado, los pie-chart de las distintas estaciones y los queue-histograms. Para esta simulación hemos utilizado un tiempo de warmup de 300 segundos y un tiempo de simulación de 5000 segundos, con 3 repeticiones.</w:t>
        <w:br w:type="textWrapping"/>
      </w:r>
      <w:r w:rsidDel="00000000" w:rsidR="00000000" w:rsidRPr="00000000">
        <w:rPr/>
        <w:drawing>
          <wp:inline distB="114300" distT="114300" distL="114300" distR="114300">
            <wp:extent cx="5734050" cy="3898900"/>
            <wp:effectExtent b="0" l="0" r="0" t="0"/>
            <wp:docPr id="54" name="image108.png"/>
            <a:graphic>
              <a:graphicData uri="http://schemas.openxmlformats.org/drawingml/2006/picture">
                <pic:pic>
                  <pic:nvPicPr>
                    <pic:cNvPr id="0" name="image108.png"/>
                    <pic:cNvPicPr preferRelativeResize="0"/>
                  </pic:nvPicPr>
                  <pic:blipFill>
                    <a:blip r:embed="rId43"/>
                    <a:srcRect b="0" l="0" r="0" t="0"/>
                    <a:stretch>
                      <a:fillRect/>
                    </a:stretch>
                  </pic:blipFill>
                  <pic:spPr>
                    <a:xfrm>
                      <a:off x="0" y="0"/>
                      <a:ext cx="5734050" cy="3898900"/>
                    </a:xfrm>
                    <a:prstGeom prst="rect"/>
                    <a:ln/>
                  </pic:spPr>
                </pic:pic>
              </a:graphicData>
            </a:graphic>
          </wp:inline>
        </w:drawing>
      </w:r>
      <w:r w:rsidDel="00000000" w:rsidR="00000000" w:rsidRPr="00000000">
        <w:rPr>
          <w:rtl w:val="0"/>
        </w:rPr>
        <w:br w:type="textWrapping"/>
      </w:r>
      <w:r w:rsidDel="00000000" w:rsidR="00000000" w:rsidRPr="00000000">
        <w:rPr/>
        <w:drawing>
          <wp:inline distB="114300" distT="114300" distL="114300" distR="114300">
            <wp:extent cx="5734050" cy="3721100"/>
            <wp:effectExtent b="0" l="0" r="0" t="0"/>
            <wp:docPr id="9" name="image25.png"/>
            <a:graphic>
              <a:graphicData uri="http://schemas.openxmlformats.org/drawingml/2006/picture">
                <pic:pic>
                  <pic:nvPicPr>
                    <pic:cNvPr id="0" name="image25.png"/>
                    <pic:cNvPicPr preferRelativeResize="0"/>
                  </pic:nvPicPr>
                  <pic:blipFill>
                    <a:blip r:embed="rId44"/>
                    <a:srcRect b="0" l="0" r="0" t="0"/>
                    <a:stretch>
                      <a:fillRect/>
                    </a:stretch>
                  </pic:blipFill>
                  <pic:spPr>
                    <a:xfrm>
                      <a:off x="0" y="0"/>
                      <a:ext cx="573405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2BD">
      <w:pPr>
        <w:contextualSpacing w:val="0"/>
        <w:rPr/>
      </w:pPr>
      <w:r w:rsidDel="00000000" w:rsidR="00000000" w:rsidRPr="00000000">
        <w:rPr/>
        <w:drawing>
          <wp:inline distB="114300" distT="114300" distL="114300" distR="114300">
            <wp:extent cx="5734050" cy="3683000"/>
            <wp:effectExtent b="0" l="0" r="0" t="0"/>
            <wp:docPr id="14" name="image65.png"/>
            <a:graphic>
              <a:graphicData uri="http://schemas.openxmlformats.org/drawingml/2006/picture">
                <pic:pic>
                  <pic:nvPicPr>
                    <pic:cNvPr id="0" name="image65.png"/>
                    <pic:cNvPicPr preferRelativeResize="0"/>
                  </pic:nvPicPr>
                  <pic:blipFill>
                    <a:blip r:embed="rId45"/>
                    <a:srcRect b="0" l="0" r="0" t="0"/>
                    <a:stretch>
                      <a:fillRect/>
                    </a:stretch>
                  </pic:blipFill>
                  <pic:spPr>
                    <a:xfrm>
                      <a:off x="0" y="0"/>
                      <a:ext cx="5734050" cy="3683000"/>
                    </a:xfrm>
                    <a:prstGeom prst="rect"/>
                    <a:ln/>
                  </pic:spPr>
                </pic:pic>
              </a:graphicData>
            </a:graphic>
          </wp:inline>
        </w:drawing>
      </w:r>
      <w:r w:rsidDel="00000000" w:rsidR="00000000" w:rsidRPr="00000000">
        <w:rPr>
          <w:rtl w:val="0"/>
        </w:rPr>
      </w:r>
    </w:p>
    <w:p w:rsidR="00000000" w:rsidDel="00000000" w:rsidP="00000000" w:rsidRDefault="00000000" w:rsidRPr="00000000" w14:paraId="000002BE">
      <w:pPr>
        <w:contextualSpacing w:val="0"/>
        <w:rPr/>
      </w:pPr>
      <w:r w:rsidDel="00000000" w:rsidR="00000000" w:rsidRPr="00000000">
        <w:rPr/>
        <w:drawing>
          <wp:inline distB="114300" distT="114300" distL="114300" distR="114300">
            <wp:extent cx="5734050" cy="3657600"/>
            <wp:effectExtent b="0" l="0" r="0" t="0"/>
            <wp:docPr id="3" name="image17.png"/>
            <a:graphic>
              <a:graphicData uri="http://schemas.openxmlformats.org/drawingml/2006/picture">
                <pic:pic>
                  <pic:nvPicPr>
                    <pic:cNvPr id="0" name="image17.png"/>
                    <pic:cNvPicPr preferRelativeResize="0"/>
                  </pic:nvPicPr>
                  <pic:blipFill>
                    <a:blip r:embed="rId46"/>
                    <a:srcRect b="0" l="0" r="0" t="0"/>
                    <a:stretch>
                      <a:fillRect/>
                    </a:stretch>
                  </pic:blipFill>
                  <pic:spPr>
                    <a:xfrm>
                      <a:off x="0" y="0"/>
                      <a:ext cx="5734050"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2BF">
      <w:pPr>
        <w:contextualSpacing w:val="0"/>
        <w:rPr/>
      </w:pPr>
      <w:r w:rsidDel="00000000" w:rsidR="00000000" w:rsidRPr="00000000">
        <w:rPr/>
        <w:drawing>
          <wp:inline distB="114300" distT="114300" distL="114300" distR="114300">
            <wp:extent cx="5734050" cy="3657600"/>
            <wp:effectExtent b="0" l="0" r="0" t="0"/>
            <wp:docPr id="22" name="image75.png"/>
            <a:graphic>
              <a:graphicData uri="http://schemas.openxmlformats.org/drawingml/2006/picture">
                <pic:pic>
                  <pic:nvPicPr>
                    <pic:cNvPr id="0" name="image75.png"/>
                    <pic:cNvPicPr preferRelativeResize="0"/>
                  </pic:nvPicPr>
                  <pic:blipFill>
                    <a:blip r:embed="rId47"/>
                    <a:srcRect b="0" l="0" r="0" t="0"/>
                    <a:stretch>
                      <a:fillRect/>
                    </a:stretch>
                  </pic:blipFill>
                  <pic:spPr>
                    <a:xfrm>
                      <a:off x="0" y="0"/>
                      <a:ext cx="5734050" cy="3657600"/>
                    </a:xfrm>
                    <a:prstGeom prst="rect"/>
                    <a:ln/>
                  </pic:spPr>
                </pic:pic>
              </a:graphicData>
            </a:graphic>
          </wp:inline>
        </w:drawing>
      </w:r>
      <w:r w:rsidDel="00000000" w:rsidR="00000000" w:rsidRPr="00000000">
        <w:rPr>
          <w:rtl w:val="0"/>
        </w:rPr>
        <w:br w:type="textWrapping"/>
        <w:br w:type="textWrapping"/>
        <w:br w:type="textWrapping"/>
        <w:tab/>
        <w:t xml:space="preserve">Como se puede observar, las máquinas tienen un alto porcentaje de tiempo ocioso, y los tiempos de algunos buffer son excesivamente altos. Es curioso notar también el hecho de que un horno no trabaja durante todo el tiempo como creíamos que iba hacer, mientras que el otro horno sí. Mencionaremos esto en la introducción de la siguiente iteración. Aún así funciona todo correctamente, que era nuestro objetivo en esta primera iteración.</w:t>
      </w:r>
    </w:p>
    <w:p w:rsidR="00000000" w:rsidDel="00000000" w:rsidP="00000000" w:rsidRDefault="00000000" w:rsidRPr="00000000" w14:paraId="000002C0">
      <w:pPr>
        <w:contextualSpacing w:val="0"/>
        <w:rPr/>
      </w:pPr>
      <w:r w:rsidDel="00000000" w:rsidR="00000000" w:rsidRPr="00000000">
        <w:rPr>
          <w:rtl w:val="0"/>
        </w:rPr>
        <w:br w:type="textWrapping"/>
        <w:tab/>
        <w:t xml:space="preserve">A continuación procedemos a la segunda iteración, realizando algunos cambios de cara a optimizar nuestra planta.</w:t>
      </w:r>
    </w:p>
    <w:p w:rsidR="00000000" w:rsidDel="00000000" w:rsidP="00000000" w:rsidRDefault="00000000" w:rsidRPr="00000000" w14:paraId="000002C1">
      <w:pPr>
        <w:pStyle w:val="Heading2"/>
        <w:ind w:firstLine="720"/>
        <w:contextualSpacing w:val="0"/>
        <w:jc w:val="both"/>
        <w:rPr>
          <w:color w:val="4472c4"/>
          <w:sz w:val="36"/>
          <w:szCs w:val="36"/>
        </w:rPr>
      </w:pPr>
      <w:bookmarkStart w:colFirst="0" w:colLast="0" w:name="_8sy5no4nf8ne" w:id="98"/>
      <w:bookmarkEnd w:id="98"/>
      <w:r w:rsidDel="00000000" w:rsidR="00000000" w:rsidRPr="00000000">
        <w:rPr>
          <w:sz w:val="24"/>
          <w:szCs w:val="24"/>
          <w:rtl w:val="0"/>
        </w:rPr>
        <w:br w:type="textWrapping"/>
        <w:br w:type="textWrapping"/>
      </w:r>
      <w:r w:rsidDel="00000000" w:rsidR="00000000" w:rsidRPr="00000000">
        <w:rPr>
          <w:rtl w:val="0"/>
        </w:rPr>
        <w:t xml:space="preserve">8</w:t>
      </w:r>
      <w:r w:rsidDel="00000000" w:rsidR="00000000" w:rsidRPr="00000000">
        <w:rPr>
          <w:color w:val="4472c4"/>
          <w:sz w:val="36"/>
          <w:szCs w:val="36"/>
          <w:rtl w:val="0"/>
        </w:rPr>
        <w:t xml:space="preserve">.3 Segundo modelo</w:t>
      </w:r>
    </w:p>
    <w:p w:rsidR="00000000" w:rsidDel="00000000" w:rsidP="00000000" w:rsidRDefault="00000000" w:rsidRPr="00000000" w14:paraId="000002C2">
      <w:pPr>
        <w:contextualSpacing w:val="0"/>
        <w:rPr/>
      </w:pPr>
      <w:r w:rsidDel="00000000" w:rsidR="00000000" w:rsidRPr="00000000">
        <w:rPr>
          <w:rtl w:val="0"/>
        </w:rPr>
        <w:br w:type="textWrapping"/>
        <w:tab/>
        <w:t xml:space="preserve">Tres de nuestros productos necesitan una aplicación de antiadherente (sartén, wok y paellera), y uno de ellos necesita pintura (sartén). Las sartenes requieren tanto de pintado como de aplicación de antiadherente. Por tanto, se necesitan cuatro ciclos de secado en total. Los tiempos y temperaturas de secado de estos dos procesos son los mismos, por tanto pueden compartir un mismo horno productos que provengan de cualquiera de los dos procesos. </w:t>
      </w:r>
    </w:p>
    <w:p w:rsidR="00000000" w:rsidDel="00000000" w:rsidP="00000000" w:rsidRDefault="00000000" w:rsidRPr="00000000" w14:paraId="000002C3">
      <w:pPr>
        <w:contextualSpacing w:val="0"/>
        <w:rPr/>
      </w:pPr>
      <w:r w:rsidDel="00000000" w:rsidR="00000000" w:rsidRPr="00000000">
        <w:rPr>
          <w:rtl w:val="0"/>
        </w:rPr>
      </w:r>
    </w:p>
    <w:p w:rsidR="00000000" w:rsidDel="00000000" w:rsidP="00000000" w:rsidRDefault="00000000" w:rsidRPr="00000000" w14:paraId="000002C4">
      <w:pPr>
        <w:contextualSpacing w:val="0"/>
        <w:rPr/>
      </w:pPr>
      <w:r w:rsidDel="00000000" w:rsidR="00000000" w:rsidRPr="00000000">
        <w:rPr>
          <w:rtl w:val="0"/>
        </w:rPr>
        <w:t xml:space="preserve">Basándonos en esto, hemos realizado un cambio en la programación que permite a los productos escoger entre cualquiera de los dos hornos, y por tanto la cantidad de productos cuadrará con la capacidad de los hornos (antes el horno de pintado solo recibía sartenes pintadas, mientras que el de antiadherente se encargaba de secar todas las sartenes, paelleras y woks que salían de la etapa de antiadherente).</w:t>
      </w:r>
    </w:p>
    <w:p w:rsidR="00000000" w:rsidDel="00000000" w:rsidP="00000000" w:rsidRDefault="00000000" w:rsidRPr="00000000" w14:paraId="000002C5">
      <w:pPr>
        <w:contextualSpacing w:val="0"/>
        <w:rPr/>
      </w:pPr>
      <w:r w:rsidDel="00000000" w:rsidR="00000000" w:rsidRPr="00000000">
        <w:rPr>
          <w:rtl w:val="0"/>
        </w:rPr>
        <w:br w:type="textWrapping"/>
        <w:tab/>
        <w:t xml:space="preserve">Hemos aumentado el ciclo de llegada de las bobinas a 1320 segundos, para dejar un poco de tiempo a todos los procesos antes de la siguiente llegada de materiales, para poder comprobar que todo funciona correctamente y no se sature la planta. Además hemos dejado un poco de tiempo entre las llegadas de las tres primeras bobinas, para que lleguen las sartenes primero (que tienen dos etapas distintas de secado), después los woks, y por último las paelleras, que a diferencia de los woks han de pulirse. </w:t>
      </w:r>
    </w:p>
    <w:p w:rsidR="00000000" w:rsidDel="00000000" w:rsidP="00000000" w:rsidRDefault="00000000" w:rsidRPr="00000000" w14:paraId="000002C6">
      <w:pPr>
        <w:contextualSpacing w:val="0"/>
        <w:rPr/>
      </w:pPr>
      <w:r w:rsidDel="00000000" w:rsidR="00000000" w:rsidRPr="00000000">
        <w:rPr>
          <w:rtl w:val="0"/>
        </w:rPr>
        <w:br w:type="textWrapping"/>
        <w:tab/>
        <w:t xml:space="preserve">Hemos ajustado también los tiempos de llegada de las asas. Ahora en vez de individualmente, llega un lote por cada bobina, y salen de los buffers de materias primas al mismo tiempo (cada tipo de asas con su respectivo producto). También hemos ajustado el número de las máquinas en cada estación (mediante el uso del atributo de capacidad, ya que nuestro modelo ya tiene numerosas estaciones y buffers, y si introducimos más quedaría visualmente saturado). </w:t>
        <w:br w:type="textWrapping"/>
        <w:br w:type="textWrapping"/>
        <w:t xml:space="preserve">Estas son las cantidades de cada máquina:</w:t>
      </w:r>
    </w:p>
    <w:p w:rsidR="00000000" w:rsidDel="00000000" w:rsidP="00000000" w:rsidRDefault="00000000" w:rsidRPr="00000000" w14:paraId="000002C7">
      <w:pPr>
        <w:contextualSpacing w:val="0"/>
        <w:rPr/>
      </w:pPr>
      <w:r w:rsidDel="00000000" w:rsidR="00000000" w:rsidRPr="00000000">
        <w:rPr>
          <w:rtl w:val="0"/>
        </w:rPr>
      </w:r>
    </w:p>
    <w:p w:rsidR="00000000" w:rsidDel="00000000" w:rsidP="00000000" w:rsidRDefault="00000000" w:rsidRPr="00000000" w14:paraId="000002C8">
      <w:pPr>
        <w:numPr>
          <w:ilvl w:val="0"/>
          <w:numId w:val="8"/>
        </w:numPr>
        <w:ind w:left="720" w:hanging="360"/>
      </w:pPr>
      <w:r w:rsidDel="00000000" w:rsidR="00000000" w:rsidRPr="00000000">
        <w:rPr>
          <w:rtl w:val="0"/>
        </w:rPr>
        <w:t xml:space="preserve">Desbobinado, prensado y cizallado: 1 máquina de cada.</w:t>
      </w:r>
    </w:p>
    <w:p w:rsidR="00000000" w:rsidDel="00000000" w:rsidP="00000000" w:rsidRDefault="00000000" w:rsidRPr="00000000" w14:paraId="000002C9">
      <w:pPr>
        <w:numPr>
          <w:ilvl w:val="0"/>
          <w:numId w:val="8"/>
        </w:numPr>
        <w:ind w:left="720" w:hanging="360"/>
      </w:pPr>
      <w:r w:rsidDel="00000000" w:rsidR="00000000" w:rsidRPr="00000000">
        <w:rPr>
          <w:rtl w:val="0"/>
        </w:rPr>
        <w:t xml:space="preserve">Taladrar: 1 máquina.</w:t>
      </w:r>
    </w:p>
    <w:p w:rsidR="00000000" w:rsidDel="00000000" w:rsidP="00000000" w:rsidRDefault="00000000" w:rsidRPr="00000000" w14:paraId="000002CA">
      <w:pPr>
        <w:numPr>
          <w:ilvl w:val="0"/>
          <w:numId w:val="8"/>
        </w:numPr>
        <w:ind w:left="720" w:hanging="360"/>
        <w:rPr>
          <w:u w:val="none"/>
        </w:rPr>
      </w:pPr>
      <w:r w:rsidDel="00000000" w:rsidR="00000000" w:rsidRPr="00000000">
        <w:rPr>
          <w:rtl w:val="0"/>
        </w:rPr>
        <w:t xml:space="preserve">Embutido: 1 máquina.</w:t>
      </w:r>
    </w:p>
    <w:p w:rsidR="00000000" w:rsidDel="00000000" w:rsidP="00000000" w:rsidRDefault="00000000" w:rsidRPr="00000000" w14:paraId="000002CB">
      <w:pPr>
        <w:numPr>
          <w:ilvl w:val="0"/>
          <w:numId w:val="8"/>
        </w:numPr>
        <w:ind w:left="720" w:hanging="360"/>
      </w:pPr>
      <w:r w:rsidDel="00000000" w:rsidR="00000000" w:rsidRPr="00000000">
        <w:rPr>
          <w:rtl w:val="0"/>
        </w:rPr>
        <w:t xml:space="preserve">Pulido con arena: 1 máquina con capacidad para 10 productos simultáneamente.</w:t>
      </w:r>
    </w:p>
    <w:p w:rsidR="00000000" w:rsidDel="00000000" w:rsidP="00000000" w:rsidRDefault="00000000" w:rsidRPr="00000000" w14:paraId="000002CC">
      <w:pPr>
        <w:numPr>
          <w:ilvl w:val="0"/>
          <w:numId w:val="8"/>
        </w:numPr>
        <w:ind w:left="720" w:hanging="360"/>
      </w:pPr>
      <w:r w:rsidDel="00000000" w:rsidR="00000000" w:rsidRPr="00000000">
        <w:rPr>
          <w:rtl w:val="0"/>
        </w:rPr>
        <w:t xml:space="preserve">Pintado: 1 máquina.</w:t>
      </w:r>
    </w:p>
    <w:p w:rsidR="00000000" w:rsidDel="00000000" w:rsidP="00000000" w:rsidRDefault="00000000" w:rsidRPr="00000000" w14:paraId="000002CD">
      <w:pPr>
        <w:numPr>
          <w:ilvl w:val="0"/>
          <w:numId w:val="8"/>
        </w:numPr>
        <w:ind w:left="720" w:hanging="360"/>
      </w:pPr>
      <w:r w:rsidDel="00000000" w:rsidR="00000000" w:rsidRPr="00000000">
        <w:rPr>
          <w:rtl w:val="0"/>
        </w:rPr>
        <w:t xml:space="preserve">Control de calidad: 4 máquinas.</w:t>
      </w:r>
    </w:p>
    <w:p w:rsidR="00000000" w:rsidDel="00000000" w:rsidP="00000000" w:rsidRDefault="00000000" w:rsidRPr="00000000" w14:paraId="000002CE">
      <w:pPr>
        <w:numPr>
          <w:ilvl w:val="0"/>
          <w:numId w:val="8"/>
        </w:numPr>
        <w:ind w:left="720" w:hanging="360"/>
      </w:pPr>
      <w:r w:rsidDel="00000000" w:rsidR="00000000" w:rsidRPr="00000000">
        <w:rPr>
          <w:rtl w:val="0"/>
        </w:rPr>
        <w:t xml:space="preserve">Pulido: 2 máquinas.</w:t>
      </w:r>
    </w:p>
    <w:p w:rsidR="00000000" w:rsidDel="00000000" w:rsidP="00000000" w:rsidRDefault="00000000" w:rsidRPr="00000000" w14:paraId="000002CF">
      <w:pPr>
        <w:numPr>
          <w:ilvl w:val="0"/>
          <w:numId w:val="8"/>
        </w:numPr>
        <w:ind w:left="720" w:hanging="360"/>
      </w:pPr>
      <w:r w:rsidDel="00000000" w:rsidR="00000000" w:rsidRPr="00000000">
        <w:rPr>
          <w:rtl w:val="0"/>
        </w:rPr>
        <w:t xml:space="preserve">Antiadherente: 2 máquinas.</w:t>
      </w:r>
    </w:p>
    <w:p w:rsidR="00000000" w:rsidDel="00000000" w:rsidP="00000000" w:rsidRDefault="00000000" w:rsidRPr="00000000" w14:paraId="000002D0">
      <w:pPr>
        <w:numPr>
          <w:ilvl w:val="0"/>
          <w:numId w:val="8"/>
        </w:numPr>
        <w:ind w:left="720" w:hanging="360"/>
      </w:pPr>
      <w:r w:rsidDel="00000000" w:rsidR="00000000" w:rsidRPr="00000000">
        <w:rPr>
          <w:rtl w:val="0"/>
        </w:rPr>
        <w:t xml:space="preserve">Remachado: 1 máquina.</w:t>
      </w:r>
    </w:p>
    <w:p w:rsidR="00000000" w:rsidDel="00000000" w:rsidP="00000000" w:rsidRDefault="00000000" w:rsidRPr="00000000" w14:paraId="000002D1">
      <w:pPr>
        <w:numPr>
          <w:ilvl w:val="0"/>
          <w:numId w:val="8"/>
        </w:numPr>
        <w:ind w:left="720" w:hanging="360"/>
      </w:pPr>
      <w:r w:rsidDel="00000000" w:rsidR="00000000" w:rsidRPr="00000000">
        <w:rPr>
          <w:rtl w:val="0"/>
        </w:rPr>
        <w:t xml:space="preserve">Secado: 2 hornos con capacidad para 100 productos cada uno.</w:t>
        <w:br w:type="textWrapping"/>
        <w:br w:type="textWrapping"/>
        <w:tab/>
        <w:t xml:space="preserve">Dicho esto, procedemos a simular. En esta iteración hemos cambiado el tiempo de warmup a 700 y el de simulación a 3000. Mostramos a continuación los resultados obtenidos.</w:t>
        <w:br w:type="textWrapping"/>
        <w:t xml:space="preserve"> </w:t>
        <w:br w:type="textWrapping"/>
        <w:br w:type="textWrapping"/>
        <w:br w:type="textWrapping"/>
        <w:br w:type="textWrapping"/>
        <w:br w:type="textWrapping"/>
      </w:r>
      <w:r w:rsidDel="00000000" w:rsidR="00000000" w:rsidRPr="00000000">
        <w:rPr/>
        <w:drawing>
          <wp:inline distB="114300" distT="114300" distL="114300" distR="114300">
            <wp:extent cx="5734050" cy="3441700"/>
            <wp:effectExtent b="0" l="0" r="0" t="0"/>
            <wp:docPr id="45" name="image99.png"/>
            <a:graphic>
              <a:graphicData uri="http://schemas.openxmlformats.org/drawingml/2006/picture">
                <pic:pic>
                  <pic:nvPicPr>
                    <pic:cNvPr id="0" name="image99.png"/>
                    <pic:cNvPicPr preferRelativeResize="0"/>
                  </pic:nvPicPr>
                  <pic:blipFill>
                    <a:blip r:embed="rId48"/>
                    <a:srcRect b="0" l="0" r="0" t="0"/>
                    <a:stretch>
                      <a:fillRect/>
                    </a:stretch>
                  </pic:blipFill>
                  <pic:spPr>
                    <a:xfrm>
                      <a:off x="0" y="0"/>
                      <a:ext cx="5734050" cy="344170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2D2">
      <w:pPr>
        <w:contextualSpacing w:val="0"/>
        <w:rPr/>
      </w:pPr>
      <w:r w:rsidDel="00000000" w:rsidR="00000000" w:rsidRPr="00000000">
        <w:rPr/>
        <w:drawing>
          <wp:inline distB="114300" distT="114300" distL="114300" distR="114300">
            <wp:extent cx="5153025" cy="3267075"/>
            <wp:effectExtent b="0" l="0" r="0" t="0"/>
            <wp:docPr id="51" name="image105.png"/>
            <a:graphic>
              <a:graphicData uri="http://schemas.openxmlformats.org/drawingml/2006/picture">
                <pic:pic>
                  <pic:nvPicPr>
                    <pic:cNvPr id="0" name="image105.png"/>
                    <pic:cNvPicPr preferRelativeResize="0"/>
                  </pic:nvPicPr>
                  <pic:blipFill>
                    <a:blip r:embed="rId49"/>
                    <a:srcRect b="0" l="0" r="0" t="0"/>
                    <a:stretch>
                      <a:fillRect/>
                    </a:stretch>
                  </pic:blipFill>
                  <pic:spPr>
                    <a:xfrm>
                      <a:off x="0" y="0"/>
                      <a:ext cx="5153025" cy="3267075"/>
                    </a:xfrm>
                    <a:prstGeom prst="rect"/>
                    <a:ln/>
                  </pic:spPr>
                </pic:pic>
              </a:graphicData>
            </a:graphic>
          </wp:inline>
        </w:drawing>
      </w:r>
      <w:r w:rsidDel="00000000" w:rsidR="00000000" w:rsidRPr="00000000">
        <w:rPr>
          <w:rtl w:val="0"/>
        </w:rPr>
        <w:br w:type="textWrapping"/>
        <w:tab/>
      </w:r>
    </w:p>
    <w:p w:rsidR="00000000" w:rsidDel="00000000" w:rsidP="00000000" w:rsidRDefault="00000000" w:rsidRPr="00000000" w14:paraId="000002D3">
      <w:pPr>
        <w:contextualSpacing w:val="0"/>
        <w:rPr/>
      </w:pPr>
      <w:r w:rsidDel="00000000" w:rsidR="00000000" w:rsidRPr="00000000">
        <w:rPr/>
        <w:drawing>
          <wp:inline distB="114300" distT="114300" distL="114300" distR="114300">
            <wp:extent cx="5172075" cy="3257550"/>
            <wp:effectExtent b="0" l="0" r="0" t="0"/>
            <wp:docPr id="24" name="image77.png"/>
            <a:graphic>
              <a:graphicData uri="http://schemas.openxmlformats.org/drawingml/2006/picture">
                <pic:pic>
                  <pic:nvPicPr>
                    <pic:cNvPr id="0" name="image77.png"/>
                    <pic:cNvPicPr preferRelativeResize="0"/>
                  </pic:nvPicPr>
                  <pic:blipFill>
                    <a:blip r:embed="rId50"/>
                    <a:srcRect b="0" l="0" r="0" t="0"/>
                    <a:stretch>
                      <a:fillRect/>
                    </a:stretch>
                  </pic:blipFill>
                  <pic:spPr>
                    <a:xfrm>
                      <a:off x="0" y="0"/>
                      <a:ext cx="5172075" cy="3257550"/>
                    </a:xfrm>
                    <a:prstGeom prst="rect"/>
                    <a:ln/>
                  </pic:spPr>
                </pic:pic>
              </a:graphicData>
            </a:graphic>
          </wp:inline>
        </w:drawing>
      </w:r>
      <w:r w:rsidDel="00000000" w:rsidR="00000000" w:rsidRPr="00000000">
        <w:rPr>
          <w:rtl w:val="0"/>
        </w:rPr>
        <w:br w:type="textWrapping"/>
        <w:tab/>
      </w:r>
      <w:r w:rsidDel="00000000" w:rsidR="00000000" w:rsidRPr="00000000">
        <w:rPr/>
        <w:drawing>
          <wp:inline distB="114300" distT="114300" distL="114300" distR="114300">
            <wp:extent cx="5105400" cy="3267075"/>
            <wp:effectExtent b="0" l="0" r="0" t="0"/>
            <wp:docPr id="49" name="image103.png"/>
            <a:graphic>
              <a:graphicData uri="http://schemas.openxmlformats.org/drawingml/2006/picture">
                <pic:pic>
                  <pic:nvPicPr>
                    <pic:cNvPr id="0" name="image103.png"/>
                    <pic:cNvPicPr preferRelativeResize="0"/>
                  </pic:nvPicPr>
                  <pic:blipFill>
                    <a:blip r:embed="rId51"/>
                    <a:srcRect b="0" l="0" r="0" t="0"/>
                    <a:stretch>
                      <a:fillRect/>
                    </a:stretch>
                  </pic:blipFill>
                  <pic:spPr>
                    <a:xfrm>
                      <a:off x="0" y="0"/>
                      <a:ext cx="5105400" cy="3267075"/>
                    </a:xfrm>
                    <a:prstGeom prst="rect"/>
                    <a:ln/>
                  </pic:spPr>
                </pic:pic>
              </a:graphicData>
            </a:graphic>
          </wp:inline>
        </w:drawing>
      </w:r>
      <w:r w:rsidDel="00000000" w:rsidR="00000000" w:rsidRPr="00000000">
        <w:rPr>
          <w:rtl w:val="0"/>
        </w:rPr>
        <w:br w:type="textWrapping"/>
        <w:br w:type="textWrapping"/>
        <w:tab/>
        <w:br w:type="textWrapping"/>
        <w:br w:type="textWrapping"/>
        <w:br w:type="textWrapping"/>
        <w:br w:type="textWrapping"/>
        <w:br w:type="textWrapping"/>
        <w:br w:type="textWrapping"/>
        <w:br w:type="textWrapping"/>
      </w:r>
    </w:p>
    <w:p w:rsidR="00000000" w:rsidDel="00000000" w:rsidP="00000000" w:rsidRDefault="00000000" w:rsidRPr="00000000" w14:paraId="000002D4">
      <w:pPr>
        <w:contextualSpacing w:val="0"/>
        <w:rPr/>
      </w:pPr>
      <w:r w:rsidDel="00000000" w:rsidR="00000000" w:rsidRPr="00000000">
        <w:rPr>
          <w:rtl w:val="0"/>
        </w:rPr>
        <w:br w:type="textWrapping"/>
        <w:tab/>
        <w:t xml:space="preserve">Observamos cómo los hornos ahora sí que trabajan correctamente, aunque en otras  máquinas vemos que todavía no se ha llegado al 75% de tiempo de trabajo. Aún así, en algunas máquinas como en las de desbobinado, prensado y cizallado es normal que tengan tanto tiempo ocioso, ya que solamente trabajan cuando sale una bobina, y esto sucede cada mucho tiempo. Algo parecido ocurre con la etapa de pintar, la cual solo se utiliza para uno de los cuatro productos (sartenes).</w:t>
      </w:r>
    </w:p>
    <w:p w:rsidR="00000000" w:rsidDel="00000000" w:rsidP="00000000" w:rsidRDefault="00000000" w:rsidRPr="00000000" w14:paraId="000002D5">
      <w:pPr>
        <w:contextualSpacing w:val="0"/>
        <w:rPr/>
      </w:pPr>
      <w:r w:rsidDel="00000000" w:rsidR="00000000" w:rsidRPr="00000000">
        <w:rPr>
          <w:rtl w:val="0"/>
        </w:rPr>
        <w:br w:type="textWrapping"/>
        <w:tab/>
        <w:t xml:space="preserve">Vemos que algunos buffers están saturados. Hay excepciones en esto, por ejemplo en el buffer de embutición. Esta es la primera etapa del conjunto de etapas principales, y recibe las planchas de 50 en 50, por eso no es extraño que estas deban esperar un largo tiempo en el buffer antes de entrar en la máquina. Este buffer representa los propios pales. Además el tiempo de trabajo de esta no supera el 50%, por eso no es una opción añadir otra máquina, lo que reduciría enormemente este porcentaje.</w:t>
      </w:r>
    </w:p>
    <w:p w:rsidR="00000000" w:rsidDel="00000000" w:rsidP="00000000" w:rsidRDefault="00000000" w:rsidRPr="00000000" w14:paraId="000002D6">
      <w:pPr>
        <w:contextualSpacing w:val="0"/>
        <w:rPr/>
      </w:pPr>
      <w:r w:rsidDel="00000000" w:rsidR="00000000" w:rsidRPr="00000000">
        <w:rPr>
          <w:rtl w:val="0"/>
        </w:rPr>
        <w:br w:type="textWrapping"/>
        <w:tab/>
        <w:t xml:space="preserve">Una vez observados los resultados, procedemos a la siguiente iteración, en la cual nuestra prioridad será corregir y optimizar los pie-chart.</w:t>
      </w:r>
    </w:p>
    <w:p w:rsidR="00000000" w:rsidDel="00000000" w:rsidP="00000000" w:rsidRDefault="00000000" w:rsidRPr="00000000" w14:paraId="000002D7">
      <w:pPr>
        <w:pStyle w:val="Heading2"/>
        <w:ind w:firstLine="720"/>
        <w:contextualSpacing w:val="0"/>
        <w:jc w:val="both"/>
        <w:rPr>
          <w:color w:val="4472c4"/>
          <w:sz w:val="36"/>
          <w:szCs w:val="36"/>
        </w:rPr>
      </w:pPr>
      <w:bookmarkStart w:colFirst="0" w:colLast="0" w:name="_7elo6g9upmmm" w:id="99"/>
      <w:bookmarkEnd w:id="99"/>
      <w:r w:rsidDel="00000000" w:rsidR="00000000" w:rsidRPr="00000000">
        <w:rPr>
          <w:sz w:val="24"/>
          <w:szCs w:val="24"/>
          <w:rtl w:val="0"/>
        </w:rPr>
        <w:br w:type="textWrapping"/>
        <w:br w:type="textWrapping"/>
      </w:r>
      <w:r w:rsidDel="00000000" w:rsidR="00000000" w:rsidRPr="00000000">
        <w:rPr>
          <w:rtl w:val="0"/>
        </w:rPr>
        <w:t xml:space="preserve">8</w:t>
      </w:r>
      <w:r w:rsidDel="00000000" w:rsidR="00000000" w:rsidRPr="00000000">
        <w:rPr>
          <w:color w:val="4472c4"/>
          <w:sz w:val="36"/>
          <w:szCs w:val="36"/>
          <w:rtl w:val="0"/>
        </w:rPr>
        <w:t xml:space="preserve">.</w:t>
      </w:r>
      <w:r w:rsidDel="00000000" w:rsidR="00000000" w:rsidRPr="00000000">
        <w:rPr>
          <w:rtl w:val="0"/>
        </w:rPr>
        <w:t xml:space="preserve">4</w:t>
      </w:r>
      <w:r w:rsidDel="00000000" w:rsidR="00000000" w:rsidRPr="00000000">
        <w:rPr>
          <w:color w:val="4472c4"/>
          <w:sz w:val="36"/>
          <w:szCs w:val="36"/>
          <w:rtl w:val="0"/>
        </w:rPr>
        <w:t xml:space="preserve"> Tercer modelo</w:t>
      </w:r>
    </w:p>
    <w:p w:rsidR="00000000" w:rsidDel="00000000" w:rsidP="00000000" w:rsidRDefault="00000000" w:rsidRPr="00000000" w14:paraId="000002D8">
      <w:pPr>
        <w:contextualSpacing w:val="0"/>
        <w:rPr/>
      </w:pPr>
      <w:r w:rsidDel="00000000" w:rsidR="00000000" w:rsidRPr="00000000">
        <w:rPr>
          <w:rtl w:val="0"/>
        </w:rPr>
        <w:br w:type="textWrapping"/>
        <w:tab/>
        <w:t xml:space="preserve">Como hemos observado que el buffer de la etapa de antiadherente no está saturada, pero el tiempo de trabajo de esta máquina es menor del 50%, reducimos el número de máquinas de antiadherente de 2 a 1. </w:t>
      </w:r>
    </w:p>
    <w:p w:rsidR="00000000" w:rsidDel="00000000" w:rsidP="00000000" w:rsidRDefault="00000000" w:rsidRPr="00000000" w14:paraId="000002D9">
      <w:pPr>
        <w:contextualSpacing w:val="0"/>
        <w:rPr/>
      </w:pPr>
      <w:r w:rsidDel="00000000" w:rsidR="00000000" w:rsidRPr="00000000">
        <w:rPr>
          <w:rtl w:val="0"/>
        </w:rPr>
        <w:br w:type="textWrapping"/>
        <w:tab/>
        <w:t xml:space="preserve">Hemos prescindido de los buffers de los hornos, ya que carecían de utilidad al tener los hornos tanta capacidad; también hemos prescindido del buffer de la etapa de pulido con arena, en la que sucede algo parecido a lo mencionado anteriormente. Las máquinas tienen capacidad más que suficiente para prescindir de un buffer, siempre y cuando no se bloqueen por la llegada de demasiados productos al mismo tiempo. Aún así esto es complicado, ya que la máquina de embutición controla el ritmo de entrada y no es lo suficientemente alto como para que esto ocurra.</w:t>
      </w:r>
    </w:p>
    <w:p w:rsidR="00000000" w:rsidDel="00000000" w:rsidP="00000000" w:rsidRDefault="00000000" w:rsidRPr="00000000" w14:paraId="000002DA">
      <w:pPr>
        <w:contextualSpacing w:val="0"/>
        <w:rPr/>
      </w:pPr>
      <w:r w:rsidDel="00000000" w:rsidR="00000000" w:rsidRPr="00000000">
        <w:rPr>
          <w:rtl w:val="0"/>
        </w:rPr>
        <w:br w:type="textWrapping"/>
        <w:tab/>
        <w:t xml:space="preserve">Hemos decidido reducir también el tiempo de ciclo de llegada de las bobinas a 1260, para comprobar si esta es la razón de que las máquinas tengan tiempos de trabajo tan reducidos. Obviamente, hemos calculado estos tiempos de manera que los hornos ya hayan empezado a vaciarse antes de que lleguen los nuevos productos. Aunque no se mencione, cada vez que reducimos estos tiempos cuadramos también los tiempos de llegada de las asas.</w:t>
      </w:r>
    </w:p>
    <w:p w:rsidR="00000000" w:rsidDel="00000000" w:rsidP="00000000" w:rsidRDefault="00000000" w:rsidRPr="00000000" w14:paraId="000002DB">
      <w:pPr>
        <w:contextualSpacing w:val="0"/>
        <w:rPr/>
      </w:pPr>
      <w:r w:rsidDel="00000000" w:rsidR="00000000" w:rsidRPr="00000000">
        <w:rPr>
          <w:rtl w:val="0"/>
        </w:rPr>
        <w:br w:type="textWrapping"/>
        <w:tab/>
        <w:t xml:space="preserve">Realizados estos cambios, procedemos a la simulación. Esta vez hemos observado con exactitud cuándo llega el primer producto al último almacén, asignando este tiempo al warmup. Quedan entonces el tiempo de warmup en 860 segundos, y el de simulación en 2800.</w:t>
      </w:r>
    </w:p>
    <w:p w:rsidR="00000000" w:rsidDel="00000000" w:rsidP="00000000" w:rsidRDefault="00000000" w:rsidRPr="00000000" w14:paraId="000002DC">
      <w:pPr>
        <w:contextualSpacing w:val="0"/>
        <w:rPr/>
      </w:pPr>
      <w:r w:rsidDel="00000000" w:rsidR="00000000" w:rsidRPr="00000000">
        <w:rPr>
          <w:rtl w:val="0"/>
        </w:rPr>
      </w:r>
    </w:p>
    <w:p w:rsidR="00000000" w:rsidDel="00000000" w:rsidP="00000000" w:rsidRDefault="00000000" w:rsidRPr="00000000" w14:paraId="000002DD">
      <w:pPr>
        <w:contextualSpacing w:val="0"/>
        <w:rPr/>
      </w:pPr>
      <w:r w:rsidDel="00000000" w:rsidR="00000000" w:rsidRPr="00000000">
        <w:rPr/>
        <w:drawing>
          <wp:inline distB="114300" distT="114300" distL="114300" distR="114300">
            <wp:extent cx="5729288" cy="3502289"/>
            <wp:effectExtent b="0" l="0" r="0" t="0"/>
            <wp:docPr id="39" name="image93.png"/>
            <a:graphic>
              <a:graphicData uri="http://schemas.openxmlformats.org/drawingml/2006/picture">
                <pic:pic>
                  <pic:nvPicPr>
                    <pic:cNvPr id="0" name="image93.png"/>
                    <pic:cNvPicPr preferRelativeResize="0"/>
                  </pic:nvPicPr>
                  <pic:blipFill>
                    <a:blip r:embed="rId52"/>
                    <a:srcRect b="0" l="0" r="0" t="0"/>
                    <a:stretch>
                      <a:fillRect/>
                    </a:stretch>
                  </pic:blipFill>
                  <pic:spPr>
                    <a:xfrm>
                      <a:off x="0" y="0"/>
                      <a:ext cx="5729288" cy="3502289"/>
                    </a:xfrm>
                    <a:prstGeom prst="rect"/>
                    <a:ln/>
                  </pic:spPr>
                </pic:pic>
              </a:graphicData>
            </a:graphic>
          </wp:inline>
        </w:drawing>
      </w:r>
      <w:r w:rsidDel="00000000" w:rsidR="00000000" w:rsidRPr="00000000">
        <w:rPr>
          <w:rtl w:val="0"/>
        </w:rPr>
      </w:r>
    </w:p>
    <w:p w:rsidR="00000000" w:rsidDel="00000000" w:rsidP="00000000" w:rsidRDefault="00000000" w:rsidRPr="00000000" w14:paraId="000002DE">
      <w:pPr>
        <w:contextualSpacing w:val="0"/>
        <w:rPr/>
      </w:pPr>
      <w:r w:rsidDel="00000000" w:rsidR="00000000" w:rsidRPr="00000000">
        <w:rPr>
          <w:rtl w:val="0"/>
        </w:rPr>
        <w:br w:type="textWrapping"/>
      </w:r>
      <w:r w:rsidDel="00000000" w:rsidR="00000000" w:rsidRPr="00000000">
        <w:rPr/>
        <w:drawing>
          <wp:inline distB="114300" distT="114300" distL="114300" distR="114300">
            <wp:extent cx="5734050" cy="3657600"/>
            <wp:effectExtent b="0" l="0" r="0" t="0"/>
            <wp:docPr id="8" name="image24.png"/>
            <a:graphic>
              <a:graphicData uri="http://schemas.openxmlformats.org/drawingml/2006/picture">
                <pic:pic>
                  <pic:nvPicPr>
                    <pic:cNvPr id="0" name="image24.png"/>
                    <pic:cNvPicPr preferRelativeResize="0"/>
                  </pic:nvPicPr>
                  <pic:blipFill>
                    <a:blip r:embed="rId53"/>
                    <a:srcRect b="0" l="0" r="0" t="0"/>
                    <a:stretch>
                      <a:fillRect/>
                    </a:stretch>
                  </pic:blipFill>
                  <pic:spPr>
                    <a:xfrm>
                      <a:off x="0" y="0"/>
                      <a:ext cx="5734050" cy="3657600"/>
                    </a:xfrm>
                    <a:prstGeom prst="rect"/>
                    <a:ln/>
                  </pic:spPr>
                </pic:pic>
              </a:graphicData>
            </a:graphic>
          </wp:inline>
        </w:drawing>
      </w:r>
      <w:r w:rsidDel="00000000" w:rsidR="00000000" w:rsidRPr="00000000">
        <w:rPr>
          <w:rtl w:val="0"/>
        </w:rPr>
        <w:br w:type="textWrapping"/>
        <w:br w:type="textWrapping"/>
      </w:r>
      <w:r w:rsidDel="00000000" w:rsidR="00000000" w:rsidRPr="00000000">
        <w:rPr/>
        <w:drawing>
          <wp:inline distB="114300" distT="114300" distL="114300" distR="114300">
            <wp:extent cx="5734050" cy="3644900"/>
            <wp:effectExtent b="0" l="0" r="0" t="0"/>
            <wp:docPr id="33" name="image87.png"/>
            <a:graphic>
              <a:graphicData uri="http://schemas.openxmlformats.org/drawingml/2006/picture">
                <pic:pic>
                  <pic:nvPicPr>
                    <pic:cNvPr id="0" name="image87.png"/>
                    <pic:cNvPicPr preferRelativeResize="0"/>
                  </pic:nvPicPr>
                  <pic:blipFill>
                    <a:blip r:embed="rId54"/>
                    <a:srcRect b="0" l="0" r="0" t="0"/>
                    <a:stretch>
                      <a:fillRect/>
                    </a:stretch>
                  </pic:blipFill>
                  <pic:spPr>
                    <a:xfrm>
                      <a:off x="0" y="0"/>
                      <a:ext cx="5734050" cy="3644900"/>
                    </a:xfrm>
                    <a:prstGeom prst="rect"/>
                    <a:ln/>
                  </pic:spPr>
                </pic:pic>
              </a:graphicData>
            </a:graphic>
          </wp:inline>
        </w:drawing>
      </w:r>
      <w:r w:rsidDel="00000000" w:rsidR="00000000" w:rsidRPr="00000000">
        <w:rPr>
          <w:rtl w:val="0"/>
        </w:rPr>
        <w:br w:type="textWrapping"/>
        <w:br w:type="textWrapping"/>
        <w:br w:type="textWrapping"/>
        <w:tab/>
        <w:t xml:space="preserve">Observamos cómo los tiempos de trabajo han aumentado considerablemente, pero aún así seguimos teniendo un problema con los buffers, y los tiempos de trabajo no son los ideales. Es por ello que decidimos realizar uno de los cambios más grandes y difíciles en todo el proceso de simulación de la planta.</w:t>
        <w:br w:type="textWrapping"/>
      </w:r>
    </w:p>
    <w:p w:rsidR="00000000" w:rsidDel="00000000" w:rsidP="00000000" w:rsidRDefault="00000000" w:rsidRPr="00000000" w14:paraId="000002DF">
      <w:pPr>
        <w:pStyle w:val="Heading2"/>
        <w:contextualSpacing w:val="0"/>
        <w:jc w:val="both"/>
        <w:rPr>
          <w:color w:val="4472c4"/>
          <w:sz w:val="36"/>
          <w:szCs w:val="36"/>
        </w:rPr>
      </w:pPr>
      <w:bookmarkStart w:colFirst="0" w:colLast="0" w:name="_6e4b8iv5d4f9" w:id="100"/>
      <w:bookmarkEnd w:id="100"/>
      <w:r w:rsidDel="00000000" w:rsidR="00000000" w:rsidRPr="00000000">
        <w:rPr>
          <w:sz w:val="24"/>
          <w:szCs w:val="24"/>
          <w:rtl w:val="0"/>
        </w:rPr>
        <w:br w:type="textWrapping"/>
      </w:r>
      <w:r w:rsidDel="00000000" w:rsidR="00000000" w:rsidRPr="00000000">
        <w:rPr>
          <w:rtl w:val="0"/>
        </w:rPr>
        <w:t xml:space="preserve">8</w:t>
      </w:r>
      <w:r w:rsidDel="00000000" w:rsidR="00000000" w:rsidRPr="00000000">
        <w:rPr>
          <w:color w:val="4472c4"/>
          <w:sz w:val="36"/>
          <w:szCs w:val="36"/>
          <w:rtl w:val="0"/>
        </w:rPr>
        <w:t xml:space="preserve">.</w:t>
      </w:r>
      <w:r w:rsidDel="00000000" w:rsidR="00000000" w:rsidRPr="00000000">
        <w:rPr>
          <w:rtl w:val="0"/>
        </w:rPr>
        <w:t xml:space="preserve">5</w:t>
      </w:r>
      <w:r w:rsidDel="00000000" w:rsidR="00000000" w:rsidRPr="00000000">
        <w:rPr>
          <w:color w:val="4472c4"/>
          <w:sz w:val="36"/>
          <w:szCs w:val="36"/>
          <w:rtl w:val="0"/>
        </w:rPr>
        <w:t xml:space="preserve"> Cuarto modelo</w:t>
      </w:r>
    </w:p>
    <w:p w:rsidR="00000000" w:rsidDel="00000000" w:rsidP="00000000" w:rsidRDefault="00000000" w:rsidRPr="00000000" w14:paraId="000002E0">
      <w:pPr>
        <w:contextualSpacing w:val="0"/>
        <w:rPr/>
      </w:pPr>
      <w:r w:rsidDel="00000000" w:rsidR="00000000" w:rsidRPr="00000000">
        <w:rPr>
          <w:rtl w:val="0"/>
        </w:rPr>
        <w:br w:type="textWrapping"/>
        <w:tab/>
        <w:t xml:space="preserve">En esta iteración, tomamos una decisión tanto importante como difícil.</w:t>
      </w:r>
    </w:p>
    <w:p w:rsidR="00000000" w:rsidDel="00000000" w:rsidP="00000000" w:rsidRDefault="00000000" w:rsidRPr="00000000" w14:paraId="000002E1">
      <w:pPr>
        <w:contextualSpacing w:val="0"/>
        <w:rPr/>
      </w:pPr>
      <w:r w:rsidDel="00000000" w:rsidR="00000000" w:rsidRPr="00000000">
        <w:rPr>
          <w:rtl w:val="0"/>
        </w:rPr>
        <w:t xml:space="preserve">Después de razonar y deliberar, finalmente llegamos a la solución. Debido a la larga duración de la etapa de secado, debíamos cuadrar los tiempos de llegada de materiales en torno a los hornos, y debido a esto el resto de estaciones tenían demasiado tiempo de ocio. Esto no lo podíamos solucionar disminuyendo el número de máquinas, ya que durante el relativamente breve tiempo de trabajo de estas, se habrían saturado. Es por todo esto que finalmente, decidimos tomar la decisión. En esta iteración, añadiremos otros dos hornos. Además, decidimos cambiar el tipo de bobinas que utilizamos a otras más grandes, obteniendo 100 planchas por bobina.</w:t>
        <w:br w:type="textWrapping"/>
        <w:br w:type="textWrapping"/>
        <w:br w:type="textWrapping"/>
        <w:tab/>
        <w:t xml:space="preserve">De cara a esta nueva iteración, ajustamos de nuevo las cantidades de cada máquina. Debido a que los hornos tienen cierta capacidad y no podemos modificar este valor para simular la adición de otro horno, en este caso añadiremos literalmente más estaciones. También añadimos otra máquina en la estación de pulir con arena. </w:t>
      </w:r>
    </w:p>
    <w:p w:rsidR="00000000" w:rsidDel="00000000" w:rsidP="00000000" w:rsidRDefault="00000000" w:rsidRPr="00000000" w14:paraId="000002E2">
      <w:pPr>
        <w:contextualSpacing w:val="0"/>
        <w:rPr/>
      </w:pPr>
      <w:r w:rsidDel="00000000" w:rsidR="00000000" w:rsidRPr="00000000">
        <w:rPr>
          <w:rtl w:val="0"/>
        </w:rPr>
        <w:br w:type="textWrapping"/>
        <w:t xml:space="preserve">Finalmente, queda como sigue:</w:t>
      </w:r>
    </w:p>
    <w:p w:rsidR="00000000" w:rsidDel="00000000" w:rsidP="00000000" w:rsidRDefault="00000000" w:rsidRPr="00000000" w14:paraId="000002E3">
      <w:pPr>
        <w:numPr>
          <w:ilvl w:val="0"/>
          <w:numId w:val="7"/>
        </w:numPr>
        <w:ind w:left="720" w:hanging="360"/>
      </w:pPr>
      <w:r w:rsidDel="00000000" w:rsidR="00000000" w:rsidRPr="00000000">
        <w:rPr>
          <w:rtl w:val="0"/>
        </w:rPr>
        <w:t xml:space="preserve">Desbobinado, prensado y cizallado: 1 máquina de cada.</w:t>
      </w:r>
    </w:p>
    <w:p w:rsidR="00000000" w:rsidDel="00000000" w:rsidP="00000000" w:rsidRDefault="00000000" w:rsidRPr="00000000" w14:paraId="000002E4">
      <w:pPr>
        <w:numPr>
          <w:ilvl w:val="0"/>
          <w:numId w:val="7"/>
        </w:numPr>
        <w:ind w:left="720" w:hanging="360"/>
      </w:pPr>
      <w:r w:rsidDel="00000000" w:rsidR="00000000" w:rsidRPr="00000000">
        <w:rPr>
          <w:rtl w:val="0"/>
        </w:rPr>
        <w:t xml:space="preserve">Embutir: 2 máquinas.</w:t>
      </w:r>
    </w:p>
    <w:p w:rsidR="00000000" w:rsidDel="00000000" w:rsidP="00000000" w:rsidRDefault="00000000" w:rsidRPr="00000000" w14:paraId="000002E5">
      <w:pPr>
        <w:numPr>
          <w:ilvl w:val="0"/>
          <w:numId w:val="7"/>
        </w:numPr>
        <w:ind w:left="720" w:hanging="360"/>
      </w:pPr>
      <w:r w:rsidDel="00000000" w:rsidR="00000000" w:rsidRPr="00000000">
        <w:rPr>
          <w:rtl w:val="0"/>
        </w:rPr>
        <w:t xml:space="preserve">Taladrar: 2 máquinas.</w:t>
      </w:r>
    </w:p>
    <w:p w:rsidR="00000000" w:rsidDel="00000000" w:rsidP="00000000" w:rsidRDefault="00000000" w:rsidRPr="00000000" w14:paraId="000002E6">
      <w:pPr>
        <w:numPr>
          <w:ilvl w:val="0"/>
          <w:numId w:val="7"/>
        </w:numPr>
        <w:ind w:left="720" w:hanging="360"/>
      </w:pPr>
      <w:r w:rsidDel="00000000" w:rsidR="00000000" w:rsidRPr="00000000">
        <w:rPr>
          <w:rtl w:val="0"/>
        </w:rPr>
        <w:t xml:space="preserve">Pulido con arena: 2 máquina con capacidad para 10 productos cada una</w:t>
      </w:r>
    </w:p>
    <w:p w:rsidR="00000000" w:rsidDel="00000000" w:rsidP="00000000" w:rsidRDefault="00000000" w:rsidRPr="00000000" w14:paraId="000002E7">
      <w:pPr>
        <w:numPr>
          <w:ilvl w:val="0"/>
          <w:numId w:val="7"/>
        </w:numPr>
        <w:ind w:left="720" w:hanging="360"/>
      </w:pPr>
      <w:r w:rsidDel="00000000" w:rsidR="00000000" w:rsidRPr="00000000">
        <w:rPr>
          <w:rtl w:val="0"/>
        </w:rPr>
        <w:t xml:space="preserve">Pintado: 1 máquina.</w:t>
      </w:r>
    </w:p>
    <w:p w:rsidR="00000000" w:rsidDel="00000000" w:rsidP="00000000" w:rsidRDefault="00000000" w:rsidRPr="00000000" w14:paraId="000002E8">
      <w:pPr>
        <w:numPr>
          <w:ilvl w:val="0"/>
          <w:numId w:val="7"/>
        </w:numPr>
        <w:ind w:left="720" w:hanging="360"/>
      </w:pPr>
      <w:r w:rsidDel="00000000" w:rsidR="00000000" w:rsidRPr="00000000">
        <w:rPr>
          <w:rtl w:val="0"/>
        </w:rPr>
        <w:t xml:space="preserve">Control de calidad: 4 máquinas.</w:t>
      </w:r>
    </w:p>
    <w:p w:rsidR="00000000" w:rsidDel="00000000" w:rsidP="00000000" w:rsidRDefault="00000000" w:rsidRPr="00000000" w14:paraId="000002E9">
      <w:pPr>
        <w:numPr>
          <w:ilvl w:val="0"/>
          <w:numId w:val="7"/>
        </w:numPr>
        <w:ind w:left="720" w:hanging="360"/>
      </w:pPr>
      <w:r w:rsidDel="00000000" w:rsidR="00000000" w:rsidRPr="00000000">
        <w:rPr>
          <w:rtl w:val="0"/>
        </w:rPr>
        <w:t xml:space="preserve">Pulido: 2 máquinas.</w:t>
      </w:r>
    </w:p>
    <w:p w:rsidR="00000000" w:rsidDel="00000000" w:rsidP="00000000" w:rsidRDefault="00000000" w:rsidRPr="00000000" w14:paraId="000002EA">
      <w:pPr>
        <w:numPr>
          <w:ilvl w:val="0"/>
          <w:numId w:val="7"/>
        </w:numPr>
        <w:ind w:left="720" w:hanging="360"/>
      </w:pPr>
      <w:r w:rsidDel="00000000" w:rsidR="00000000" w:rsidRPr="00000000">
        <w:rPr>
          <w:rtl w:val="0"/>
        </w:rPr>
        <w:t xml:space="preserve">Antiadherente: 2 máquinas.</w:t>
      </w:r>
    </w:p>
    <w:p w:rsidR="00000000" w:rsidDel="00000000" w:rsidP="00000000" w:rsidRDefault="00000000" w:rsidRPr="00000000" w14:paraId="000002EB">
      <w:pPr>
        <w:numPr>
          <w:ilvl w:val="0"/>
          <w:numId w:val="7"/>
        </w:numPr>
        <w:ind w:left="720" w:hanging="360"/>
      </w:pPr>
      <w:r w:rsidDel="00000000" w:rsidR="00000000" w:rsidRPr="00000000">
        <w:rPr>
          <w:rtl w:val="0"/>
        </w:rPr>
        <w:t xml:space="preserve">Remachado: 1 máquina.</w:t>
      </w:r>
    </w:p>
    <w:p w:rsidR="00000000" w:rsidDel="00000000" w:rsidP="00000000" w:rsidRDefault="00000000" w:rsidRPr="00000000" w14:paraId="000002EC">
      <w:pPr>
        <w:numPr>
          <w:ilvl w:val="0"/>
          <w:numId w:val="7"/>
        </w:numPr>
        <w:ind w:left="720" w:hanging="360"/>
      </w:pPr>
      <w:r w:rsidDel="00000000" w:rsidR="00000000" w:rsidRPr="00000000">
        <w:rPr>
          <w:rtl w:val="0"/>
        </w:rPr>
        <w:t xml:space="preserve">Secado: 4 hornos con capacidad para 100 productos cada uno.</w:t>
      </w:r>
    </w:p>
    <w:p w:rsidR="00000000" w:rsidDel="00000000" w:rsidP="00000000" w:rsidRDefault="00000000" w:rsidRPr="00000000" w14:paraId="000002ED">
      <w:pPr>
        <w:contextualSpacing w:val="0"/>
        <w:rPr/>
      </w:pPr>
      <w:r w:rsidDel="00000000" w:rsidR="00000000" w:rsidRPr="00000000">
        <w:rPr>
          <w:rtl w:val="0"/>
        </w:rPr>
        <w:br w:type="textWrapping"/>
        <w:tab/>
        <w:t xml:space="preserve">Hemos cambiado el tiempo de ciclo de llegada de bobinas a 1260 segundos, para dejar un poco más de tiempo entre distintas tandas. Simulamos con los mismos tiempos de la iteración anterior. </w:t>
      </w:r>
    </w:p>
    <w:p w:rsidR="00000000" w:rsidDel="00000000" w:rsidP="00000000" w:rsidRDefault="00000000" w:rsidRPr="00000000" w14:paraId="000002EE">
      <w:pPr>
        <w:contextualSpacing w:val="0"/>
        <w:rPr/>
      </w:pPr>
      <w:r w:rsidDel="00000000" w:rsidR="00000000" w:rsidRPr="00000000">
        <w:rPr>
          <w:rtl w:val="0"/>
        </w:rPr>
      </w:r>
    </w:p>
    <w:p w:rsidR="00000000" w:rsidDel="00000000" w:rsidP="00000000" w:rsidRDefault="00000000" w:rsidRPr="00000000" w14:paraId="000002EF">
      <w:pPr>
        <w:contextualSpacing w:val="0"/>
        <w:rPr/>
      </w:pPr>
      <w:r w:rsidDel="00000000" w:rsidR="00000000" w:rsidRPr="00000000">
        <w:rPr>
          <w:rtl w:val="0"/>
        </w:rPr>
        <w:br w:type="textWrapping"/>
      </w:r>
      <w:r w:rsidDel="00000000" w:rsidR="00000000" w:rsidRPr="00000000">
        <w:rPr/>
        <w:drawing>
          <wp:inline distB="114300" distT="114300" distL="114300" distR="114300">
            <wp:extent cx="5734050" cy="3695700"/>
            <wp:effectExtent b="0" l="0" r="0" t="0"/>
            <wp:docPr id="6" name="image22.png"/>
            <a:graphic>
              <a:graphicData uri="http://schemas.openxmlformats.org/drawingml/2006/picture">
                <pic:pic>
                  <pic:nvPicPr>
                    <pic:cNvPr id="0" name="image22.png"/>
                    <pic:cNvPicPr preferRelativeResize="0"/>
                  </pic:nvPicPr>
                  <pic:blipFill>
                    <a:blip r:embed="rId55"/>
                    <a:srcRect b="0" l="0" r="0" t="0"/>
                    <a:stretch>
                      <a:fillRect/>
                    </a:stretch>
                  </pic:blipFill>
                  <pic:spPr>
                    <a:xfrm>
                      <a:off x="0" y="0"/>
                      <a:ext cx="5734050" cy="3695700"/>
                    </a:xfrm>
                    <a:prstGeom prst="rect"/>
                    <a:ln/>
                  </pic:spPr>
                </pic:pic>
              </a:graphicData>
            </a:graphic>
          </wp:inline>
        </w:drawing>
      </w:r>
      <w:r w:rsidDel="00000000" w:rsidR="00000000" w:rsidRPr="00000000">
        <w:rPr>
          <w:rtl w:val="0"/>
        </w:rPr>
        <w:br w:type="textWrapping"/>
      </w:r>
      <w:r w:rsidDel="00000000" w:rsidR="00000000" w:rsidRPr="00000000">
        <w:rPr/>
        <w:drawing>
          <wp:inline distB="114300" distT="114300" distL="114300" distR="114300">
            <wp:extent cx="5686425" cy="3609975"/>
            <wp:effectExtent b="0" l="0" r="0" t="0"/>
            <wp:docPr id="5" name="image21.png"/>
            <a:graphic>
              <a:graphicData uri="http://schemas.openxmlformats.org/drawingml/2006/picture">
                <pic:pic>
                  <pic:nvPicPr>
                    <pic:cNvPr id="0" name="image21.png"/>
                    <pic:cNvPicPr preferRelativeResize="0"/>
                  </pic:nvPicPr>
                  <pic:blipFill>
                    <a:blip r:embed="rId56"/>
                    <a:srcRect b="0" l="0" r="0" t="0"/>
                    <a:stretch>
                      <a:fillRect/>
                    </a:stretch>
                  </pic:blipFill>
                  <pic:spPr>
                    <a:xfrm>
                      <a:off x="0" y="0"/>
                      <a:ext cx="5686425" cy="3609975"/>
                    </a:xfrm>
                    <a:prstGeom prst="rect"/>
                    <a:ln/>
                  </pic:spPr>
                </pic:pic>
              </a:graphicData>
            </a:graphic>
          </wp:inline>
        </w:drawing>
      </w:r>
      <w:r w:rsidDel="00000000" w:rsidR="00000000" w:rsidRPr="00000000">
        <w:rPr>
          <w:rtl w:val="0"/>
        </w:rPr>
      </w:r>
    </w:p>
    <w:p w:rsidR="00000000" w:rsidDel="00000000" w:rsidP="00000000" w:rsidRDefault="00000000" w:rsidRPr="00000000" w14:paraId="000002F0">
      <w:pPr>
        <w:contextualSpacing w:val="0"/>
        <w:rPr/>
      </w:pPr>
      <w:r w:rsidDel="00000000" w:rsidR="00000000" w:rsidRPr="00000000">
        <w:rPr>
          <w:rtl w:val="0"/>
        </w:rPr>
        <w:br w:type="textWrapping"/>
        <w:tab/>
      </w:r>
      <w:r w:rsidDel="00000000" w:rsidR="00000000" w:rsidRPr="00000000">
        <w:rPr/>
        <w:drawing>
          <wp:inline distB="114300" distT="114300" distL="114300" distR="114300">
            <wp:extent cx="4581525" cy="2886075"/>
            <wp:effectExtent b="0" l="0" r="0" t="0"/>
            <wp:docPr id="50" name="image104.png"/>
            <a:graphic>
              <a:graphicData uri="http://schemas.openxmlformats.org/drawingml/2006/picture">
                <pic:pic>
                  <pic:nvPicPr>
                    <pic:cNvPr id="0" name="image104.png"/>
                    <pic:cNvPicPr preferRelativeResize="0"/>
                  </pic:nvPicPr>
                  <pic:blipFill>
                    <a:blip r:embed="rId57"/>
                    <a:srcRect b="0" l="0" r="0" t="0"/>
                    <a:stretch>
                      <a:fillRect/>
                    </a:stretch>
                  </pic:blipFill>
                  <pic:spPr>
                    <a:xfrm>
                      <a:off x="0" y="0"/>
                      <a:ext cx="4581525" cy="2886075"/>
                    </a:xfrm>
                    <a:prstGeom prst="rect"/>
                    <a:ln/>
                  </pic:spPr>
                </pic:pic>
              </a:graphicData>
            </a:graphic>
          </wp:inline>
        </w:drawing>
      </w:r>
      <w:r w:rsidDel="00000000" w:rsidR="00000000" w:rsidRPr="00000000">
        <w:rPr>
          <w:rtl w:val="0"/>
        </w:rPr>
        <w:br w:type="textWrapping"/>
        <w:tab/>
        <w:t xml:space="preserve"> </w:t>
      </w:r>
      <w:r w:rsidDel="00000000" w:rsidR="00000000" w:rsidRPr="00000000">
        <w:rPr/>
        <w:drawing>
          <wp:inline distB="114300" distT="114300" distL="114300" distR="114300">
            <wp:extent cx="4572000" cy="2886075"/>
            <wp:effectExtent b="0" l="0" r="0" t="0"/>
            <wp:docPr id="44" name="image98.png"/>
            <a:graphic>
              <a:graphicData uri="http://schemas.openxmlformats.org/drawingml/2006/picture">
                <pic:pic>
                  <pic:nvPicPr>
                    <pic:cNvPr id="0" name="image98.png"/>
                    <pic:cNvPicPr preferRelativeResize="0"/>
                  </pic:nvPicPr>
                  <pic:blipFill>
                    <a:blip r:embed="rId58"/>
                    <a:srcRect b="0" l="0" r="0" t="0"/>
                    <a:stretch>
                      <a:fillRect/>
                    </a:stretch>
                  </pic:blipFill>
                  <pic:spPr>
                    <a:xfrm>
                      <a:off x="0" y="0"/>
                      <a:ext cx="4572000" cy="2886075"/>
                    </a:xfrm>
                    <a:prstGeom prst="rect"/>
                    <a:ln/>
                  </pic:spPr>
                </pic:pic>
              </a:graphicData>
            </a:graphic>
          </wp:inline>
        </w:drawing>
      </w:r>
      <w:r w:rsidDel="00000000" w:rsidR="00000000" w:rsidRPr="00000000">
        <w:rPr>
          <w:rtl w:val="0"/>
        </w:rPr>
        <w:br w:type="textWrapping"/>
        <w:tab/>
        <w:br w:type="textWrapping"/>
        <w:br w:type="textWrapping"/>
        <w:tab/>
        <w:t xml:space="preserve">Podemos observar cómo hemos conseguido mejorar los pie-charts. Sin embargo, en la estación de pulido hay un enorme atasco, algo que tendremos en cuenta en los ajustes que realizaremos en la siguiente iteración.</w:t>
        <w:br w:type="textWrapping"/>
      </w:r>
    </w:p>
    <w:p w:rsidR="00000000" w:rsidDel="00000000" w:rsidP="00000000" w:rsidRDefault="00000000" w:rsidRPr="00000000" w14:paraId="000002F1">
      <w:pPr>
        <w:contextualSpacing w:val="0"/>
        <w:rPr/>
      </w:pPr>
      <w:r w:rsidDel="00000000" w:rsidR="00000000" w:rsidRPr="00000000">
        <w:rPr>
          <w:rtl w:val="0"/>
        </w:rPr>
        <w:t xml:space="preserve">Obervamos también que en la estación de remachado las piezas esperan un muy largo tiempo, pero sin embargo la máquina de esta estación tiene un tiempo de trabajo de entre el 50% y el 75%. Despúes de observar detenidamente la simulación con la animación encendida, nos damos cuenta de la causa: al llegar las asas al mismo tiempo que llegan las bobinas, las asas van directamente al buffer del remachado a esperar a que lleguen sus respectivos productos, por lo que tienen que esperar a que estos pasen por todas las etapas previas (incluidos los hornos). </w:t>
      </w:r>
    </w:p>
    <w:p w:rsidR="00000000" w:rsidDel="00000000" w:rsidP="00000000" w:rsidRDefault="00000000" w:rsidRPr="00000000" w14:paraId="000002F2">
      <w:pPr>
        <w:contextualSpacing w:val="0"/>
        <w:rPr/>
      </w:pPr>
      <w:r w:rsidDel="00000000" w:rsidR="00000000" w:rsidRPr="00000000">
        <w:rPr>
          <w:rtl w:val="0"/>
        </w:rPr>
      </w:r>
    </w:p>
    <w:p w:rsidR="00000000" w:rsidDel="00000000" w:rsidP="00000000" w:rsidRDefault="00000000" w:rsidRPr="00000000" w14:paraId="000002F3">
      <w:pPr>
        <w:contextualSpacing w:val="0"/>
        <w:rPr/>
      </w:pPr>
      <w:r w:rsidDel="00000000" w:rsidR="00000000" w:rsidRPr="00000000">
        <w:rPr>
          <w:rtl w:val="0"/>
        </w:rPr>
        <w:t xml:space="preserve">En la próxima iteración, por tanto, ajustaremos los tiempos de llegada de todas las asas para que esperen el menor tiempo posible.</w:t>
        <w:br w:type="textWrapping"/>
      </w:r>
    </w:p>
    <w:p w:rsidR="00000000" w:rsidDel="00000000" w:rsidP="00000000" w:rsidRDefault="00000000" w:rsidRPr="00000000" w14:paraId="000002F4">
      <w:pPr>
        <w:pStyle w:val="Heading2"/>
        <w:contextualSpacing w:val="0"/>
        <w:rPr/>
      </w:pPr>
      <w:bookmarkStart w:colFirst="0" w:colLast="0" w:name="_ffg4cqmgqen1" w:id="101"/>
      <w:bookmarkEnd w:id="101"/>
      <w:r w:rsidDel="00000000" w:rsidR="00000000" w:rsidRPr="00000000">
        <w:rPr>
          <w:rtl w:val="0"/>
        </w:rPr>
        <w:br w:type="textWrapping"/>
        <w:t xml:space="preserve">8.6 Quinto modelo</w:t>
        <w:br w:type="textWrapping"/>
      </w:r>
    </w:p>
    <w:p w:rsidR="00000000" w:rsidDel="00000000" w:rsidP="00000000" w:rsidRDefault="00000000" w:rsidRPr="00000000" w14:paraId="000002F5">
      <w:pPr>
        <w:contextualSpacing w:val="0"/>
        <w:rPr/>
      </w:pPr>
      <w:r w:rsidDel="00000000" w:rsidR="00000000" w:rsidRPr="00000000">
        <w:rPr>
          <w:rtl w:val="0"/>
        </w:rPr>
        <w:t xml:space="preserve">En esta iteración ajustamos de nuevo la cantidad de algunas máquinas para optimizar los pie-charts y los histogramas de los buffers. Las cantidades modificadas son las siguientes:</w:t>
      </w:r>
    </w:p>
    <w:p w:rsidR="00000000" w:rsidDel="00000000" w:rsidP="00000000" w:rsidRDefault="00000000" w:rsidRPr="00000000" w14:paraId="000002F6">
      <w:pPr>
        <w:contextualSpacing w:val="0"/>
        <w:rPr/>
      </w:pPr>
      <w:r w:rsidDel="00000000" w:rsidR="00000000" w:rsidRPr="00000000">
        <w:rPr>
          <w:rtl w:val="0"/>
        </w:rPr>
      </w:r>
    </w:p>
    <w:p w:rsidR="00000000" w:rsidDel="00000000" w:rsidP="00000000" w:rsidRDefault="00000000" w:rsidRPr="00000000" w14:paraId="000002F7">
      <w:pPr>
        <w:numPr>
          <w:ilvl w:val="0"/>
          <w:numId w:val="2"/>
        </w:numPr>
        <w:ind w:left="1440" w:hanging="360"/>
      </w:pPr>
      <w:r w:rsidDel="00000000" w:rsidR="00000000" w:rsidRPr="00000000">
        <w:rPr>
          <w:rtl w:val="0"/>
        </w:rPr>
        <w:t xml:space="preserve">Pintado: 2 máquinas.</w:t>
      </w:r>
    </w:p>
    <w:p w:rsidR="00000000" w:rsidDel="00000000" w:rsidP="00000000" w:rsidRDefault="00000000" w:rsidRPr="00000000" w14:paraId="000002F8">
      <w:pPr>
        <w:numPr>
          <w:ilvl w:val="0"/>
          <w:numId w:val="2"/>
        </w:numPr>
        <w:ind w:left="1440" w:hanging="360"/>
      </w:pPr>
      <w:r w:rsidDel="00000000" w:rsidR="00000000" w:rsidRPr="00000000">
        <w:rPr>
          <w:rtl w:val="0"/>
        </w:rPr>
        <w:t xml:space="preserve">Pulido: 4 máquinas. </w:t>
      </w:r>
    </w:p>
    <w:p w:rsidR="00000000" w:rsidDel="00000000" w:rsidP="00000000" w:rsidRDefault="00000000" w:rsidRPr="00000000" w14:paraId="000002F9">
      <w:pPr>
        <w:numPr>
          <w:ilvl w:val="0"/>
          <w:numId w:val="2"/>
        </w:numPr>
        <w:ind w:left="1440" w:hanging="360"/>
      </w:pPr>
      <w:r w:rsidDel="00000000" w:rsidR="00000000" w:rsidRPr="00000000">
        <w:rPr>
          <w:rtl w:val="0"/>
        </w:rPr>
        <w:t xml:space="preserve">Antiadherente: 3 máquinas. </w:t>
      </w:r>
    </w:p>
    <w:p w:rsidR="00000000" w:rsidDel="00000000" w:rsidP="00000000" w:rsidRDefault="00000000" w:rsidRPr="00000000" w14:paraId="000002FA">
      <w:pPr>
        <w:numPr>
          <w:ilvl w:val="0"/>
          <w:numId w:val="2"/>
        </w:numPr>
        <w:ind w:left="1440" w:hanging="360"/>
      </w:pPr>
      <w:r w:rsidDel="00000000" w:rsidR="00000000" w:rsidRPr="00000000">
        <w:rPr>
          <w:rtl w:val="0"/>
        </w:rPr>
        <w:t xml:space="preserve">Remachado: 2 máquinas.</w:t>
        <w:br w:type="textWrapping"/>
      </w:r>
    </w:p>
    <w:p w:rsidR="00000000" w:rsidDel="00000000" w:rsidP="00000000" w:rsidRDefault="00000000" w:rsidRPr="00000000" w14:paraId="000002FB">
      <w:pPr>
        <w:contextualSpacing w:val="0"/>
        <w:rPr/>
      </w:pPr>
      <w:r w:rsidDel="00000000" w:rsidR="00000000" w:rsidRPr="00000000">
        <w:rPr>
          <w:rtl w:val="0"/>
        </w:rPr>
        <w:t xml:space="preserve">Como ya dijimos anteriormente, hemos ajustado también los tiempos de llegada de las asas para que lleguen al buffer de remachado aproximadamente al mismo tiempo que su respectivo producto. Hemos aumentado el tiempo de ciclo de llegada de las bobinas a 1500 segundos, para no saturar la planta. </w:t>
        <w:br w:type="textWrapping"/>
      </w:r>
    </w:p>
    <w:p w:rsidR="00000000" w:rsidDel="00000000" w:rsidP="00000000" w:rsidRDefault="00000000" w:rsidRPr="00000000" w14:paraId="000002FC">
      <w:pPr>
        <w:contextualSpacing w:val="0"/>
        <w:rPr/>
      </w:pPr>
      <w:r w:rsidDel="00000000" w:rsidR="00000000" w:rsidRPr="00000000">
        <w:rPr>
          <w:rtl w:val="0"/>
        </w:rPr>
        <w:t xml:space="preserve">Una vez realizados los cambios, procedemos a simular. Cambiamos los tiempos de simulación a los siguientes: warmup 990 segundos, y tiempo de simulación 3300 segundos. </w:t>
      </w:r>
    </w:p>
    <w:p w:rsidR="00000000" w:rsidDel="00000000" w:rsidP="00000000" w:rsidRDefault="00000000" w:rsidRPr="00000000" w14:paraId="000002FD">
      <w:pPr>
        <w:contextualSpacing w:val="0"/>
        <w:rPr/>
      </w:pPr>
      <w:r w:rsidDel="00000000" w:rsidR="00000000" w:rsidRPr="00000000">
        <w:rPr>
          <w:rtl w:val="0"/>
        </w:rPr>
      </w:r>
    </w:p>
    <w:p w:rsidR="00000000" w:rsidDel="00000000" w:rsidP="00000000" w:rsidRDefault="00000000" w:rsidRPr="00000000" w14:paraId="000002FE">
      <w:pPr>
        <w:contextualSpacing w:val="0"/>
        <w:rPr/>
      </w:pPr>
      <w:r w:rsidDel="00000000" w:rsidR="00000000" w:rsidRPr="00000000">
        <w:rPr>
          <w:rtl w:val="0"/>
        </w:rPr>
        <w:t xml:space="preserve">Mostramos los resultados en la siguiente página:</w:t>
      </w:r>
    </w:p>
    <w:p w:rsidR="00000000" w:rsidDel="00000000" w:rsidP="00000000" w:rsidRDefault="00000000" w:rsidRPr="00000000" w14:paraId="000002FF">
      <w:pPr>
        <w:contextualSpacing w:val="0"/>
        <w:rPr/>
      </w:pPr>
      <w:r w:rsidDel="00000000" w:rsidR="00000000" w:rsidRPr="00000000">
        <w:rPr>
          <w:rtl w:val="0"/>
        </w:rPr>
      </w:r>
    </w:p>
    <w:p w:rsidR="00000000" w:rsidDel="00000000" w:rsidP="00000000" w:rsidRDefault="00000000" w:rsidRPr="00000000" w14:paraId="00000300">
      <w:pPr>
        <w:contextualSpacing w:val="0"/>
        <w:rPr/>
      </w:pPr>
      <w:r w:rsidDel="00000000" w:rsidR="00000000" w:rsidRPr="00000000">
        <w:rPr/>
        <w:drawing>
          <wp:inline distB="114300" distT="114300" distL="114300" distR="114300">
            <wp:extent cx="5734050" cy="3556000"/>
            <wp:effectExtent b="0" l="0" r="0" t="0"/>
            <wp:docPr id="7" name="image23.png"/>
            <a:graphic>
              <a:graphicData uri="http://schemas.openxmlformats.org/drawingml/2006/picture">
                <pic:pic>
                  <pic:nvPicPr>
                    <pic:cNvPr id="0" name="image23.png"/>
                    <pic:cNvPicPr preferRelativeResize="0"/>
                  </pic:nvPicPr>
                  <pic:blipFill>
                    <a:blip r:embed="rId59"/>
                    <a:srcRect b="0" l="0" r="0" t="0"/>
                    <a:stretch>
                      <a:fillRect/>
                    </a:stretch>
                  </pic:blipFill>
                  <pic:spPr>
                    <a:xfrm>
                      <a:off x="0" y="0"/>
                      <a:ext cx="5734050"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301">
      <w:pPr>
        <w:contextualSpacing w:val="0"/>
        <w:rPr/>
      </w:pPr>
      <w:r w:rsidDel="00000000" w:rsidR="00000000" w:rsidRPr="00000000">
        <w:rPr>
          <w:rtl w:val="0"/>
        </w:rPr>
      </w:r>
    </w:p>
    <w:p w:rsidR="00000000" w:rsidDel="00000000" w:rsidP="00000000" w:rsidRDefault="00000000" w:rsidRPr="00000000" w14:paraId="00000302">
      <w:pPr>
        <w:contextualSpacing w:val="0"/>
        <w:rPr/>
      </w:pPr>
      <w:r w:rsidDel="00000000" w:rsidR="00000000" w:rsidRPr="00000000">
        <w:rPr>
          <w:rtl w:val="0"/>
        </w:rPr>
      </w:r>
    </w:p>
    <w:p w:rsidR="00000000" w:rsidDel="00000000" w:rsidP="00000000" w:rsidRDefault="00000000" w:rsidRPr="00000000" w14:paraId="00000303">
      <w:pPr>
        <w:contextualSpacing w:val="0"/>
        <w:rPr/>
      </w:pPr>
      <w:r w:rsidDel="00000000" w:rsidR="00000000" w:rsidRPr="00000000">
        <w:rPr/>
        <w:drawing>
          <wp:inline distB="114300" distT="114300" distL="114300" distR="114300">
            <wp:extent cx="5734050" cy="3175000"/>
            <wp:effectExtent b="0" l="0" r="0" t="0"/>
            <wp:docPr id="2" name="image14.png"/>
            <a:graphic>
              <a:graphicData uri="http://schemas.openxmlformats.org/drawingml/2006/picture">
                <pic:pic>
                  <pic:nvPicPr>
                    <pic:cNvPr id="0" name="image14.png"/>
                    <pic:cNvPicPr preferRelativeResize="0"/>
                  </pic:nvPicPr>
                  <pic:blipFill>
                    <a:blip r:embed="rId60"/>
                    <a:srcRect b="0" l="0" r="0" t="0"/>
                    <a:stretch>
                      <a:fillRect/>
                    </a:stretch>
                  </pic:blipFill>
                  <pic:spPr>
                    <a:xfrm>
                      <a:off x="0" y="0"/>
                      <a:ext cx="573405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304">
      <w:pPr>
        <w:contextualSpacing w:val="0"/>
        <w:rPr/>
      </w:pPr>
      <w:r w:rsidDel="00000000" w:rsidR="00000000" w:rsidRPr="00000000">
        <w:rPr>
          <w:rtl w:val="0"/>
        </w:rPr>
      </w:r>
    </w:p>
    <w:p w:rsidR="00000000" w:rsidDel="00000000" w:rsidP="00000000" w:rsidRDefault="00000000" w:rsidRPr="00000000" w14:paraId="00000305">
      <w:pPr>
        <w:contextualSpacing w:val="0"/>
        <w:rPr/>
      </w:pPr>
      <w:r w:rsidDel="00000000" w:rsidR="00000000" w:rsidRPr="00000000">
        <w:rPr/>
        <w:drawing>
          <wp:inline distB="114300" distT="114300" distL="114300" distR="114300">
            <wp:extent cx="5734050" cy="3632200"/>
            <wp:effectExtent b="0" l="0" r="0" t="0"/>
            <wp:docPr id="29" name="image83.png"/>
            <a:graphic>
              <a:graphicData uri="http://schemas.openxmlformats.org/drawingml/2006/picture">
                <pic:pic>
                  <pic:nvPicPr>
                    <pic:cNvPr id="0" name="image83.png"/>
                    <pic:cNvPicPr preferRelativeResize="0"/>
                  </pic:nvPicPr>
                  <pic:blipFill>
                    <a:blip r:embed="rId61"/>
                    <a:srcRect b="0" l="0" r="0" t="0"/>
                    <a:stretch>
                      <a:fillRect/>
                    </a:stretch>
                  </pic:blipFill>
                  <pic:spPr>
                    <a:xfrm>
                      <a:off x="0" y="0"/>
                      <a:ext cx="5734050" cy="3632200"/>
                    </a:xfrm>
                    <a:prstGeom prst="rect"/>
                    <a:ln/>
                  </pic:spPr>
                </pic:pic>
              </a:graphicData>
            </a:graphic>
          </wp:inline>
        </w:drawing>
      </w:r>
      <w:r w:rsidDel="00000000" w:rsidR="00000000" w:rsidRPr="00000000">
        <w:rPr>
          <w:rtl w:val="0"/>
        </w:rPr>
      </w:r>
    </w:p>
    <w:p w:rsidR="00000000" w:rsidDel="00000000" w:rsidP="00000000" w:rsidRDefault="00000000" w:rsidRPr="00000000" w14:paraId="00000306">
      <w:pPr>
        <w:contextualSpacing w:val="0"/>
        <w:rPr/>
      </w:pPr>
      <w:r w:rsidDel="00000000" w:rsidR="00000000" w:rsidRPr="00000000">
        <w:rPr>
          <w:rtl w:val="0"/>
        </w:rPr>
      </w:r>
    </w:p>
    <w:p w:rsidR="00000000" w:rsidDel="00000000" w:rsidP="00000000" w:rsidRDefault="00000000" w:rsidRPr="00000000" w14:paraId="00000307">
      <w:pPr>
        <w:contextualSpacing w:val="0"/>
        <w:rPr/>
      </w:pPr>
      <w:r w:rsidDel="00000000" w:rsidR="00000000" w:rsidRPr="00000000">
        <w:rPr>
          <w:rtl w:val="0"/>
        </w:rPr>
        <w:t xml:space="preserve">Se puede observar que los problemas de saturación de los buffers han sido resueltos. Quedan algunos tiempos de espera como el de embutición, cuya excepción se mencionó anteriormente.</w:t>
      </w:r>
    </w:p>
    <w:p w:rsidR="00000000" w:rsidDel="00000000" w:rsidP="00000000" w:rsidRDefault="00000000" w:rsidRPr="00000000" w14:paraId="00000308">
      <w:pPr>
        <w:contextualSpacing w:val="0"/>
        <w:rPr/>
      </w:pPr>
      <w:r w:rsidDel="00000000" w:rsidR="00000000" w:rsidRPr="00000000">
        <w:rPr>
          <w:rtl w:val="0"/>
        </w:rPr>
        <w:br w:type="textWrapping"/>
        <w:tab/>
        <w:t xml:space="preserve">Los tiempos de trabajo de la desbobinadora, prensadora y cizalladora son bajos, pero como ya mencionamos al principio es algo normal, al igual que el tiempo de pintado.</w:t>
      </w:r>
    </w:p>
    <w:p w:rsidR="00000000" w:rsidDel="00000000" w:rsidP="00000000" w:rsidRDefault="00000000" w:rsidRPr="00000000" w14:paraId="00000309">
      <w:pPr>
        <w:contextualSpacing w:val="0"/>
        <w:rPr/>
      </w:pPr>
      <w:r w:rsidDel="00000000" w:rsidR="00000000" w:rsidRPr="00000000">
        <w:rPr>
          <w:rtl w:val="0"/>
        </w:rPr>
        <w:br w:type="textWrapping"/>
        <w:tab/>
        <w:t xml:space="preserve">El resto de tiempos de trabajo rondan el 50%, y alguno como el de calidad se sitúa cerca del 75%. Debido a la naturaleza de los procesos y etapas de nuestra planta, sería muy complicado optimizar estos tiempos aún más sin empeorar los tiempos de buffer, por lo que creemos que esta es la mejor configuración posible, siendo esta la última iteración realizada.</w:t>
        <w:br w:type="textWrapping"/>
      </w:r>
    </w:p>
    <w:p w:rsidR="00000000" w:rsidDel="00000000" w:rsidP="00000000" w:rsidRDefault="00000000" w:rsidRPr="00000000" w14:paraId="0000030A">
      <w:pPr>
        <w:contextualSpacing w:val="0"/>
        <w:rPr/>
      </w:pPr>
      <w:r w:rsidDel="00000000" w:rsidR="00000000" w:rsidRPr="00000000">
        <w:br w:type="page"/>
      </w:r>
      <w:r w:rsidDel="00000000" w:rsidR="00000000" w:rsidRPr="00000000">
        <w:rPr>
          <w:rtl w:val="0"/>
        </w:rPr>
      </w:r>
    </w:p>
    <w:p w:rsidR="00000000" w:rsidDel="00000000" w:rsidP="00000000" w:rsidRDefault="00000000" w:rsidRPr="00000000" w14:paraId="0000030B">
      <w:pPr>
        <w:pStyle w:val="Heading1"/>
        <w:contextualSpacing w:val="0"/>
        <w:jc w:val="both"/>
        <w:rPr/>
      </w:pPr>
      <w:bookmarkStart w:colFirst="0" w:colLast="0" w:name="_13vayuyg0kd5" w:id="102"/>
      <w:bookmarkEnd w:id="102"/>
      <w:r w:rsidDel="00000000" w:rsidR="00000000" w:rsidRPr="00000000">
        <w:rPr>
          <w:rtl w:val="0"/>
        </w:rPr>
        <w:t xml:space="preserve">9. BIBLIOGRAFÍA</w:t>
      </w:r>
    </w:p>
    <w:p w:rsidR="00000000" w:rsidDel="00000000" w:rsidP="00000000" w:rsidRDefault="00000000" w:rsidRPr="00000000" w14:paraId="0000030C">
      <w:pPr>
        <w:contextualSpacing w:val="0"/>
        <w:rPr/>
      </w:pPr>
      <w:r w:rsidDel="00000000" w:rsidR="00000000" w:rsidRPr="00000000">
        <w:rPr>
          <w:rtl w:val="0"/>
        </w:rPr>
      </w:r>
    </w:p>
    <w:p w:rsidR="00000000" w:rsidDel="00000000" w:rsidP="00000000" w:rsidRDefault="00000000" w:rsidRPr="00000000" w14:paraId="0000030D">
      <w:pPr>
        <w:contextualSpacing w:val="0"/>
        <w:rPr/>
      </w:pPr>
      <w:r w:rsidDel="00000000" w:rsidR="00000000" w:rsidRPr="00000000">
        <w:rPr>
          <w:rtl w:val="0"/>
        </w:rPr>
        <w:t xml:space="preserve">Google. (2018). YouTube. Obtenido de </w:t>
      </w:r>
      <w:hyperlink r:id="rId62">
        <w:r w:rsidDel="00000000" w:rsidR="00000000" w:rsidRPr="00000000">
          <w:rPr>
            <w:color w:val="1155cc"/>
            <w:u w:val="single"/>
            <w:rtl w:val="0"/>
          </w:rPr>
          <w:t xml:space="preserve">www.youtube.com</w:t>
        </w:r>
      </w:hyperlink>
      <w:r w:rsidDel="00000000" w:rsidR="00000000" w:rsidRPr="00000000">
        <w:rPr>
          <w:rtl w:val="0"/>
        </w:rPr>
      </w:r>
    </w:p>
    <w:p w:rsidR="00000000" w:rsidDel="00000000" w:rsidP="00000000" w:rsidRDefault="00000000" w:rsidRPr="00000000" w14:paraId="0000030E">
      <w:pPr>
        <w:contextualSpacing w:val="0"/>
        <w:rPr/>
      </w:pPr>
      <w:r w:rsidDel="00000000" w:rsidR="00000000" w:rsidRPr="00000000">
        <w:rPr>
          <w:rtl w:val="0"/>
        </w:rPr>
      </w:r>
    </w:p>
    <w:p w:rsidR="00000000" w:rsidDel="00000000" w:rsidP="00000000" w:rsidRDefault="00000000" w:rsidRPr="00000000" w14:paraId="0000030F">
      <w:pPr>
        <w:contextualSpacing w:val="0"/>
        <w:rPr/>
      </w:pPr>
      <w:r w:rsidDel="00000000" w:rsidR="00000000" w:rsidRPr="00000000">
        <w:rPr>
          <w:rtl w:val="0"/>
        </w:rPr>
        <w:t xml:space="preserve">Universidad Politécnica de Madrid. (2017). Automatización Industrial. Obtenido de </w:t>
      </w:r>
      <w:hyperlink r:id="rId63">
        <w:r w:rsidDel="00000000" w:rsidR="00000000" w:rsidRPr="00000000">
          <w:rPr>
            <w:color w:val="1155cc"/>
            <w:u w:val="single"/>
            <w:rtl w:val="0"/>
          </w:rPr>
          <w:t xml:space="preserve">https://moodle.upm.es/titulaciones/oficiales/login/auth_index.php</w:t>
        </w:r>
      </w:hyperlink>
      <w:r w:rsidDel="00000000" w:rsidR="00000000" w:rsidRPr="00000000">
        <w:rPr>
          <w:rtl w:val="0"/>
        </w:rPr>
      </w:r>
    </w:p>
    <w:p w:rsidR="00000000" w:rsidDel="00000000" w:rsidP="00000000" w:rsidRDefault="00000000" w:rsidRPr="00000000" w14:paraId="00000310">
      <w:pPr>
        <w:contextualSpacing w:val="0"/>
        <w:rPr/>
      </w:pPr>
      <w:r w:rsidDel="00000000" w:rsidR="00000000" w:rsidRPr="00000000">
        <w:rPr>
          <w:rtl w:val="0"/>
        </w:rPr>
      </w:r>
    </w:p>
    <w:p w:rsidR="00000000" w:rsidDel="00000000" w:rsidP="00000000" w:rsidRDefault="00000000" w:rsidRPr="00000000" w14:paraId="00000311">
      <w:pPr>
        <w:contextualSpacing w:val="0"/>
        <w:rPr/>
      </w:pPr>
      <w:r w:rsidDel="00000000" w:rsidR="00000000" w:rsidRPr="00000000">
        <w:rPr>
          <w:rtl w:val="0"/>
        </w:rPr>
        <w:t xml:space="preserve">RTVE - Programa fabricando, made in spain Programa  54 visto en: </w:t>
      </w:r>
      <w:hyperlink r:id="rId64">
        <w:r w:rsidDel="00000000" w:rsidR="00000000" w:rsidRPr="00000000">
          <w:rPr>
            <w:color w:val="1155cc"/>
            <w:u w:val="single"/>
            <w:rtl w:val="0"/>
          </w:rPr>
          <w:t xml:space="preserve">http://www.rtve.es/alacarta/videos/fabricando-made-in-spain/fabricando-made-in-spain-programa-54/3340359/</w:t>
        </w:r>
      </w:hyperlink>
      <w:r w:rsidDel="00000000" w:rsidR="00000000" w:rsidRPr="00000000">
        <w:rPr>
          <w:rtl w:val="0"/>
        </w:rPr>
      </w:r>
    </w:p>
    <w:p w:rsidR="00000000" w:rsidDel="00000000" w:rsidP="00000000" w:rsidRDefault="00000000" w:rsidRPr="00000000" w14:paraId="00000312">
      <w:pPr>
        <w:contextualSpacing w:val="0"/>
        <w:rPr/>
      </w:pPr>
      <w:r w:rsidDel="00000000" w:rsidR="00000000" w:rsidRPr="00000000">
        <w:rPr>
          <w:rtl w:val="0"/>
        </w:rPr>
      </w:r>
    </w:p>
    <w:p w:rsidR="00000000" w:rsidDel="00000000" w:rsidP="00000000" w:rsidRDefault="00000000" w:rsidRPr="00000000" w14:paraId="00000313">
      <w:pPr>
        <w:contextualSpacing w:val="0"/>
        <w:rPr/>
      </w:pPr>
      <w:r w:rsidDel="00000000" w:rsidR="00000000" w:rsidRPr="00000000">
        <w:rPr>
          <w:rtl w:val="0"/>
        </w:rPr>
        <w:t xml:space="preserve">TEAM QUALITY SERVICES. (s.f.). FLEXIBLE MANUFACTURING SYSTEM: THE PROS &amp; THE CONS. Obtenido de </w:t>
      </w:r>
      <w:hyperlink r:id="rId65">
        <w:r w:rsidDel="00000000" w:rsidR="00000000" w:rsidRPr="00000000">
          <w:rPr>
            <w:color w:val="1155cc"/>
            <w:u w:val="single"/>
            <w:rtl w:val="0"/>
          </w:rPr>
          <w:t xml:space="preserve">https://teamqualityservices.com/flexible-manufacturing-system-thepros-the-cons/</w:t>
        </w:r>
      </w:hyperlink>
      <w:r w:rsidDel="00000000" w:rsidR="00000000" w:rsidRPr="00000000">
        <w:rPr>
          <w:rtl w:val="0"/>
        </w:rPr>
      </w:r>
    </w:p>
    <w:p w:rsidR="00000000" w:rsidDel="00000000" w:rsidP="00000000" w:rsidRDefault="00000000" w:rsidRPr="00000000" w14:paraId="00000314">
      <w:pPr>
        <w:contextualSpacing w:val="0"/>
        <w:rPr/>
      </w:pPr>
      <w:r w:rsidDel="00000000" w:rsidR="00000000" w:rsidRPr="00000000">
        <w:rPr>
          <w:rtl w:val="0"/>
        </w:rPr>
      </w:r>
    </w:p>
    <w:p w:rsidR="00000000" w:rsidDel="00000000" w:rsidP="00000000" w:rsidRDefault="00000000" w:rsidRPr="00000000" w14:paraId="00000315">
      <w:pPr>
        <w:contextualSpacing w:val="0"/>
        <w:rPr/>
      </w:pPr>
      <w:r w:rsidDel="00000000" w:rsidR="00000000" w:rsidRPr="00000000">
        <w:rPr>
          <w:rtl w:val="0"/>
        </w:rPr>
      </w:r>
    </w:p>
    <w:sectPr>
      <w:pgSz w:h="16834" w:w="11909"/>
      <w:pgMar w:bottom="1440" w:top="1440" w:left="1440" w:right="1440" w:header="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 w:name="Arial Unicode M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1440" w:hanging="360"/>
      </w:pPr>
      <w:rPr>
        <w:rFonts w:ascii="Arial" w:cs="Arial" w:eastAsia="Arial" w:hAnsi="Arial"/>
        <w:color w:val="222222"/>
        <w:sz w:val="18"/>
        <w:szCs w:val="18"/>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4"/>
        <w:szCs w:val="24"/>
        <w:lang w:val="es"/>
      </w:rPr>
    </w:rPrDefault>
    <w:pPrDefault>
      <w:pPr>
        <w:spacing w:line="276" w:lineRule="auto"/>
        <w:ind w:firstLine="700"/>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Pr>
    <w:rPr>
      <w:color w:val="4472c4"/>
      <w:sz w:val="48"/>
      <w:szCs w:val="48"/>
    </w:rPr>
  </w:style>
  <w:style w:type="paragraph" w:styleId="Heading2">
    <w:name w:val="heading 2"/>
    <w:basedOn w:val="Normal"/>
    <w:next w:val="Normal"/>
    <w:pPr>
      <w:keepNext w:val="1"/>
      <w:keepLines w:val="1"/>
      <w:ind w:firstLine="720"/>
    </w:pPr>
    <w:rPr>
      <w:color w:val="4472c4"/>
      <w:sz w:val="36"/>
      <w:szCs w:val="36"/>
    </w:rPr>
  </w:style>
  <w:style w:type="paragraph" w:styleId="Heading3">
    <w:name w:val="heading 3"/>
    <w:basedOn w:val="Normal"/>
    <w:next w:val="Normal"/>
    <w:pPr>
      <w:keepNext w:val="1"/>
      <w:keepLines w:val="1"/>
      <w:pBdr>
        <w:top w:color="auto" w:space="7" w:sz="0" w:val="none"/>
        <w:left w:color="auto" w:space="0" w:sz="0" w:val="none"/>
        <w:bottom w:color="auto" w:space="9" w:sz="0" w:val="none"/>
        <w:right w:color="auto" w:space="0" w:sz="0" w:val="none"/>
      </w:pBdr>
      <w:ind w:firstLine="720"/>
      <w:jc w:val="both"/>
    </w:pPr>
    <w:rPr>
      <w:color w:val="4a86e8"/>
      <w:sz w:val="24"/>
      <w:szCs w:val="24"/>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96.png"/><Relationship Id="rId42" Type="http://schemas.openxmlformats.org/officeDocument/2006/relationships/image" Target="media/image88.png"/><Relationship Id="rId41" Type="http://schemas.openxmlformats.org/officeDocument/2006/relationships/image" Target="media/image90.png"/><Relationship Id="rId44" Type="http://schemas.openxmlformats.org/officeDocument/2006/relationships/image" Target="media/image25.png"/><Relationship Id="rId43" Type="http://schemas.openxmlformats.org/officeDocument/2006/relationships/image" Target="media/image108.png"/><Relationship Id="rId46" Type="http://schemas.openxmlformats.org/officeDocument/2006/relationships/image" Target="media/image17.png"/><Relationship Id="rId45" Type="http://schemas.openxmlformats.org/officeDocument/2006/relationships/image" Target="media/image6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86.png"/><Relationship Id="rId48" Type="http://schemas.openxmlformats.org/officeDocument/2006/relationships/image" Target="media/image99.png"/><Relationship Id="rId47" Type="http://schemas.openxmlformats.org/officeDocument/2006/relationships/image" Target="media/image75.png"/><Relationship Id="rId49" Type="http://schemas.openxmlformats.org/officeDocument/2006/relationships/image" Target="media/image105.png"/><Relationship Id="rId5" Type="http://schemas.openxmlformats.org/officeDocument/2006/relationships/styles" Target="styles.xml"/><Relationship Id="rId6" Type="http://schemas.openxmlformats.org/officeDocument/2006/relationships/image" Target="media/image61.png"/><Relationship Id="rId7" Type="http://schemas.openxmlformats.org/officeDocument/2006/relationships/image" Target="media/image64.png"/><Relationship Id="rId8" Type="http://schemas.openxmlformats.org/officeDocument/2006/relationships/image" Target="media/image73.png"/><Relationship Id="rId31" Type="http://schemas.openxmlformats.org/officeDocument/2006/relationships/image" Target="media/image82.png"/><Relationship Id="rId30" Type="http://schemas.openxmlformats.org/officeDocument/2006/relationships/image" Target="media/image78.png"/><Relationship Id="rId33" Type="http://schemas.openxmlformats.org/officeDocument/2006/relationships/image" Target="media/image69.png"/><Relationship Id="rId32" Type="http://schemas.openxmlformats.org/officeDocument/2006/relationships/image" Target="media/image109.png"/><Relationship Id="rId35" Type="http://schemas.openxmlformats.org/officeDocument/2006/relationships/image" Target="media/image76.png"/><Relationship Id="rId34" Type="http://schemas.openxmlformats.org/officeDocument/2006/relationships/image" Target="media/image100.png"/><Relationship Id="rId37" Type="http://schemas.openxmlformats.org/officeDocument/2006/relationships/image" Target="media/image20.png"/><Relationship Id="rId36" Type="http://schemas.openxmlformats.org/officeDocument/2006/relationships/image" Target="media/image101.png"/><Relationship Id="rId39" Type="http://schemas.openxmlformats.org/officeDocument/2006/relationships/image" Target="media/image107.png"/><Relationship Id="rId38" Type="http://schemas.openxmlformats.org/officeDocument/2006/relationships/image" Target="media/image68.png"/><Relationship Id="rId62" Type="http://schemas.openxmlformats.org/officeDocument/2006/relationships/hyperlink" Target="http://www.youtube.com" TargetMode="External"/><Relationship Id="rId61" Type="http://schemas.openxmlformats.org/officeDocument/2006/relationships/image" Target="media/image83.png"/><Relationship Id="rId20" Type="http://schemas.openxmlformats.org/officeDocument/2006/relationships/image" Target="media/image74.png"/><Relationship Id="rId64" Type="http://schemas.openxmlformats.org/officeDocument/2006/relationships/hyperlink" Target="http://www.rtve.es/alacarta/videos/fabricando-made-in-spain/fabricando-made-in-spain-programa-54/3340359/" TargetMode="External"/><Relationship Id="rId63" Type="http://schemas.openxmlformats.org/officeDocument/2006/relationships/hyperlink" Target="https://moodle.upm.es/titulaciones/oficiales/login/auth_index.php" TargetMode="External"/><Relationship Id="rId22" Type="http://schemas.openxmlformats.org/officeDocument/2006/relationships/hyperlink" Target="https://es.made-in-china.com/co_colo2016/" TargetMode="External"/><Relationship Id="rId21" Type="http://schemas.openxmlformats.org/officeDocument/2006/relationships/image" Target="media/image95.png"/><Relationship Id="rId65" Type="http://schemas.openxmlformats.org/officeDocument/2006/relationships/hyperlink" Target="https://teamqualityservices.com/flexible-manufacturing-system-thepros-the-cons/" TargetMode="External"/><Relationship Id="rId24" Type="http://schemas.openxmlformats.org/officeDocument/2006/relationships/image" Target="media/image94.png"/><Relationship Id="rId23" Type="http://schemas.openxmlformats.org/officeDocument/2006/relationships/image" Target="media/image62.png"/><Relationship Id="rId60" Type="http://schemas.openxmlformats.org/officeDocument/2006/relationships/image" Target="media/image14.png"/><Relationship Id="rId26" Type="http://schemas.openxmlformats.org/officeDocument/2006/relationships/image" Target="media/image91.png"/><Relationship Id="rId25" Type="http://schemas.openxmlformats.org/officeDocument/2006/relationships/image" Target="media/image63.png"/><Relationship Id="rId28" Type="http://schemas.openxmlformats.org/officeDocument/2006/relationships/image" Target="media/image97.png"/><Relationship Id="rId27" Type="http://schemas.openxmlformats.org/officeDocument/2006/relationships/image" Target="media/image79.png"/><Relationship Id="rId29" Type="http://schemas.openxmlformats.org/officeDocument/2006/relationships/image" Target="media/image89.png"/><Relationship Id="rId51" Type="http://schemas.openxmlformats.org/officeDocument/2006/relationships/image" Target="media/image103.png"/><Relationship Id="rId50" Type="http://schemas.openxmlformats.org/officeDocument/2006/relationships/image" Target="media/image77.png"/><Relationship Id="rId53" Type="http://schemas.openxmlformats.org/officeDocument/2006/relationships/image" Target="media/image24.png"/><Relationship Id="rId52" Type="http://schemas.openxmlformats.org/officeDocument/2006/relationships/image" Target="media/image93.png"/><Relationship Id="rId11" Type="http://schemas.openxmlformats.org/officeDocument/2006/relationships/image" Target="media/image66.png"/><Relationship Id="rId55" Type="http://schemas.openxmlformats.org/officeDocument/2006/relationships/image" Target="media/image22.png"/><Relationship Id="rId10" Type="http://schemas.openxmlformats.org/officeDocument/2006/relationships/image" Target="media/image81.png"/><Relationship Id="rId54" Type="http://schemas.openxmlformats.org/officeDocument/2006/relationships/image" Target="media/image87.png"/><Relationship Id="rId13" Type="http://schemas.openxmlformats.org/officeDocument/2006/relationships/image" Target="media/image3.png"/><Relationship Id="rId57" Type="http://schemas.openxmlformats.org/officeDocument/2006/relationships/image" Target="media/image104.png"/><Relationship Id="rId12" Type="http://schemas.openxmlformats.org/officeDocument/2006/relationships/image" Target="media/image85.png"/><Relationship Id="rId56" Type="http://schemas.openxmlformats.org/officeDocument/2006/relationships/image" Target="media/image21.png"/><Relationship Id="rId15" Type="http://schemas.openxmlformats.org/officeDocument/2006/relationships/image" Target="media/image102.png"/><Relationship Id="rId59" Type="http://schemas.openxmlformats.org/officeDocument/2006/relationships/image" Target="media/image23.png"/><Relationship Id="rId14" Type="http://schemas.openxmlformats.org/officeDocument/2006/relationships/image" Target="media/image70.png"/><Relationship Id="rId58" Type="http://schemas.openxmlformats.org/officeDocument/2006/relationships/image" Target="media/image98.png"/><Relationship Id="rId17" Type="http://schemas.openxmlformats.org/officeDocument/2006/relationships/image" Target="media/image67.png"/><Relationship Id="rId16" Type="http://schemas.openxmlformats.org/officeDocument/2006/relationships/image" Target="media/image84.png"/><Relationship Id="rId19" Type="http://schemas.openxmlformats.org/officeDocument/2006/relationships/image" Target="media/image106.png"/><Relationship Id="rId18" Type="http://schemas.openxmlformats.org/officeDocument/2006/relationships/image" Target="media/image9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